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DD1" w:rsidRDefault="004D17DE" w:rsidP="00883776">
      <w:pPr>
        <w:jc w:val="center"/>
        <w:rPr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.9pt;margin-top:-226.2pt;width:394.2pt;height:22.85pt;z-index:251661312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stroked="f">
            <v:textbox>
              <w:txbxContent>
                <w:p w:rsidR="004D17DE" w:rsidRDefault="004D17DE">
                  <w:r w:rsidRPr="004D17DE">
                    <w:rPr>
                      <w:b/>
                    </w:rPr>
                    <w:t>Наименование практики</w:t>
                  </w:r>
                  <w:r>
                    <w:t xml:space="preserve">     Научно-исследовательская работа</w:t>
                  </w:r>
                </w:p>
              </w:txbxContent>
            </v:textbox>
          </v:shape>
        </w:pict>
      </w:r>
      <w:bookmarkStart w:id="0" w:name="_GoBack"/>
      <w:r w:rsidR="00C3200E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-1080135</wp:posOffset>
            </wp:positionH>
            <wp:positionV relativeFrom="paragraph">
              <wp:posOffset>-688340</wp:posOffset>
            </wp:positionV>
            <wp:extent cx="7506970" cy="10610850"/>
            <wp:effectExtent l="0" t="0" r="0" b="0"/>
            <wp:wrapTopAndBottom/>
            <wp:docPr id="1" name="Рисунок 1" descr="C:\Users\1\Desktop\ИО-15\Программа производственной практики (научно-исследовательская работа)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ИО-15\Программа производственной практики (научно-исследовательская работа)_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6970" cy="1061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p w:rsidR="00DA619E" w:rsidRDefault="00C3200E" w:rsidP="00DA619E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-953135</wp:posOffset>
            </wp:positionH>
            <wp:positionV relativeFrom="paragraph">
              <wp:posOffset>-688340</wp:posOffset>
            </wp:positionV>
            <wp:extent cx="7333615" cy="10366375"/>
            <wp:effectExtent l="0" t="0" r="635" b="0"/>
            <wp:wrapTopAndBottom/>
            <wp:docPr id="2" name="Рисунок 2" descr="C:\Users\1\Desktop\ИО-15\Программа производственной практики (научно-исследовательская работа)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Desktop\ИО-15\Программа производственной практики (научно-исследовательская работа)_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3615" cy="1036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619E">
        <w:rPr>
          <w:sz w:val="28"/>
          <w:szCs w:val="28"/>
        </w:rPr>
        <w:t>Рабочая программа составлена на основе:</w:t>
      </w:r>
    </w:p>
    <w:p w:rsidR="0071179A" w:rsidRPr="0071179A" w:rsidRDefault="00200412" w:rsidP="0071179A">
      <w:pPr>
        <w:pStyle w:val="a3"/>
        <w:numPr>
          <w:ilvl w:val="0"/>
          <w:numId w:val="3"/>
        </w:numPr>
        <w:suppressAutoHyphens w:val="0"/>
        <w:jc w:val="both"/>
        <w:rPr>
          <w:spacing w:val="-4"/>
          <w:sz w:val="28"/>
          <w:szCs w:val="28"/>
          <w:lang w:eastAsia="ru-RU"/>
        </w:rPr>
      </w:pPr>
      <w:r w:rsidRPr="0071179A">
        <w:rPr>
          <w:b/>
          <w:sz w:val="28"/>
          <w:szCs w:val="28"/>
        </w:rPr>
        <w:lastRenderedPageBreak/>
        <w:t xml:space="preserve">Цели и задачи </w:t>
      </w:r>
      <w:r w:rsidR="0071179A" w:rsidRPr="0071179A">
        <w:rPr>
          <w:b/>
          <w:sz w:val="28"/>
          <w:szCs w:val="28"/>
        </w:rPr>
        <w:t>производственной (научно-исследовательская работа)</w:t>
      </w:r>
      <w:r w:rsidR="0071179A">
        <w:rPr>
          <w:b/>
          <w:sz w:val="28"/>
          <w:szCs w:val="28"/>
        </w:rPr>
        <w:t xml:space="preserve"> практики</w:t>
      </w:r>
    </w:p>
    <w:p w:rsidR="00200412" w:rsidRDefault="00200412" w:rsidP="00DF199E">
      <w:pPr>
        <w:pStyle w:val="a3"/>
        <w:suppressAutoHyphens w:val="0"/>
        <w:ind w:left="0" w:firstLine="709"/>
        <w:jc w:val="both"/>
        <w:rPr>
          <w:spacing w:val="-4"/>
          <w:sz w:val="28"/>
          <w:szCs w:val="28"/>
          <w:lang w:eastAsia="ru-RU"/>
        </w:rPr>
      </w:pPr>
      <w:r w:rsidRPr="0071179A">
        <w:rPr>
          <w:b/>
          <w:spacing w:val="-4"/>
          <w:sz w:val="28"/>
          <w:szCs w:val="28"/>
        </w:rPr>
        <w:t>Цел</w:t>
      </w:r>
      <w:r w:rsidR="00DF199E">
        <w:rPr>
          <w:b/>
          <w:spacing w:val="-4"/>
          <w:sz w:val="28"/>
          <w:szCs w:val="28"/>
        </w:rPr>
        <w:t>ью</w:t>
      </w:r>
      <w:r w:rsidRPr="0071179A">
        <w:rPr>
          <w:spacing w:val="-4"/>
          <w:sz w:val="28"/>
          <w:szCs w:val="28"/>
        </w:rPr>
        <w:t xml:space="preserve"> </w:t>
      </w:r>
      <w:r w:rsidR="0071179A" w:rsidRPr="0071179A">
        <w:rPr>
          <w:spacing w:val="-4"/>
          <w:sz w:val="28"/>
          <w:szCs w:val="28"/>
          <w:lang w:eastAsia="ru-RU"/>
        </w:rPr>
        <w:t xml:space="preserve">производственной (научно-исследовательская работа) практики </w:t>
      </w:r>
      <w:r w:rsidRPr="0071179A">
        <w:rPr>
          <w:spacing w:val="-4"/>
          <w:sz w:val="28"/>
          <w:szCs w:val="28"/>
          <w:lang w:eastAsia="ru-RU"/>
        </w:rPr>
        <w:t>являются</w:t>
      </w:r>
      <w:r w:rsidR="00DF199E" w:rsidRPr="00DF199E">
        <w:rPr>
          <w:spacing w:val="-4"/>
          <w:sz w:val="28"/>
          <w:szCs w:val="28"/>
          <w:lang w:eastAsia="ru-RU"/>
        </w:rPr>
        <w:t xml:space="preserve"> </w:t>
      </w:r>
      <w:r w:rsidR="001A594E" w:rsidRPr="001A594E">
        <w:rPr>
          <w:spacing w:val="-4"/>
          <w:sz w:val="28"/>
          <w:szCs w:val="28"/>
          <w:lang w:eastAsia="ru-RU"/>
        </w:rPr>
        <w:t xml:space="preserve">расширение и применение профессиональных знаний, полученных </w:t>
      </w:r>
      <w:r w:rsidR="00C11E42">
        <w:rPr>
          <w:spacing w:val="-4"/>
          <w:sz w:val="28"/>
          <w:szCs w:val="28"/>
          <w:lang w:eastAsia="ru-RU"/>
        </w:rPr>
        <w:t>бакалаврами</w:t>
      </w:r>
      <w:r w:rsidR="001A594E" w:rsidRPr="001A594E">
        <w:rPr>
          <w:spacing w:val="-4"/>
          <w:sz w:val="28"/>
          <w:szCs w:val="28"/>
          <w:lang w:eastAsia="ru-RU"/>
        </w:rPr>
        <w:t xml:space="preserve"> в процессе обучения, и формирование практических умений и навыков ведения самостоятельной научной работы для подготовки и защиты выпускной квалификационной работы (ВКР).</w:t>
      </w:r>
      <w:r>
        <w:rPr>
          <w:spacing w:val="-4"/>
          <w:sz w:val="28"/>
          <w:szCs w:val="28"/>
          <w:lang w:eastAsia="ru-RU"/>
        </w:rPr>
        <w:t xml:space="preserve"> </w:t>
      </w:r>
    </w:p>
    <w:p w:rsidR="00200412" w:rsidRPr="00332B25" w:rsidRDefault="00200412" w:rsidP="00200412">
      <w:pPr>
        <w:ind w:firstLine="709"/>
        <w:jc w:val="both"/>
        <w:rPr>
          <w:sz w:val="28"/>
          <w:szCs w:val="28"/>
        </w:rPr>
      </w:pPr>
      <w:r w:rsidRPr="00FD390E">
        <w:rPr>
          <w:b/>
          <w:sz w:val="28"/>
          <w:szCs w:val="28"/>
        </w:rPr>
        <w:t>Задачами</w:t>
      </w:r>
      <w:r>
        <w:rPr>
          <w:sz w:val="28"/>
          <w:szCs w:val="28"/>
        </w:rPr>
        <w:t xml:space="preserve"> </w:t>
      </w:r>
      <w:r w:rsidR="00DF199E" w:rsidRPr="00DF199E">
        <w:rPr>
          <w:sz w:val="28"/>
          <w:szCs w:val="28"/>
        </w:rPr>
        <w:t xml:space="preserve">производственной (научно-исследовательская работа) практики </w:t>
      </w:r>
      <w:r>
        <w:rPr>
          <w:sz w:val="28"/>
          <w:szCs w:val="28"/>
        </w:rPr>
        <w:t>являются:</w:t>
      </w:r>
    </w:p>
    <w:p w:rsidR="00DF199E" w:rsidRDefault="00DF199E" w:rsidP="00DF199E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Pr="00DF199E">
        <w:rPr>
          <w:sz w:val="28"/>
          <w:szCs w:val="28"/>
          <w:lang w:eastAsia="ru-RU"/>
        </w:rPr>
        <w:t>развитие способов решения основных профессиональных задач, способности самостоятельного проведения научных исследований, оценки научной информации, использования научных знаний в практической деятельности;</w:t>
      </w:r>
    </w:p>
    <w:p w:rsidR="00DF199E" w:rsidRPr="00DF199E" w:rsidRDefault="00DF199E" w:rsidP="00DF199E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Pr="00DF199E">
        <w:rPr>
          <w:sz w:val="28"/>
          <w:szCs w:val="28"/>
          <w:lang w:eastAsia="ru-RU"/>
        </w:rPr>
        <w:t>формирование умений использовать современные технологии сбора информации, обработки полученных научных данных, овладение современными методами исследований, информационно-коммуникационными технологиями;</w:t>
      </w:r>
    </w:p>
    <w:p w:rsidR="00DF199E" w:rsidRDefault="00DF199E" w:rsidP="00DF199E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Pr="00DF199E">
        <w:rPr>
          <w:sz w:val="28"/>
          <w:szCs w:val="28"/>
          <w:lang w:eastAsia="ru-RU"/>
        </w:rPr>
        <w:t>обеспечение готовности к профессиональному саморазвитию, самосовершенствованию в научно-исследовательской деятельности;</w:t>
      </w:r>
    </w:p>
    <w:p w:rsidR="00200412" w:rsidRDefault="00DF199E" w:rsidP="00DF199E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Pr="00DF199E">
        <w:rPr>
          <w:sz w:val="28"/>
          <w:szCs w:val="28"/>
          <w:lang w:eastAsia="ru-RU"/>
        </w:rPr>
        <w:t>совместное участие бакалавров, научных руководителей и научных сотрудников в выполнении различных видов НИР в соответствии с программой развития Университет.</w:t>
      </w:r>
    </w:p>
    <w:p w:rsidR="00DA619E" w:rsidRDefault="00DA619E" w:rsidP="00DA619E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:rsidR="00DA619E" w:rsidRPr="00A24F05" w:rsidRDefault="00DA619E" w:rsidP="00DA619E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2 Перечень планируемых результатов обучения при прохождении </w:t>
      </w:r>
      <w:r w:rsidR="006D7CC4" w:rsidRPr="006D7CC4">
        <w:rPr>
          <w:b/>
          <w:bCs/>
          <w:sz w:val="28"/>
          <w:szCs w:val="28"/>
        </w:rPr>
        <w:t>производственной (научно-исследовательская работа) практики</w:t>
      </w:r>
      <w:r w:rsidRPr="00A24F05">
        <w:rPr>
          <w:b/>
          <w:bCs/>
          <w:sz w:val="28"/>
          <w:szCs w:val="28"/>
        </w:rPr>
        <w:t>, соотнесенных с планируемыми результатами освоения ОПОП</w:t>
      </w:r>
    </w:p>
    <w:p w:rsidR="00DA619E" w:rsidRPr="00200412" w:rsidRDefault="00DA619E" w:rsidP="00DA619E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</w:rPr>
      </w:pPr>
      <w:proofErr w:type="gramStart"/>
      <w:r w:rsidRPr="00200412">
        <w:rPr>
          <w:bCs/>
          <w:sz w:val="28"/>
        </w:rPr>
        <w:t xml:space="preserve">В результате прохождения </w:t>
      </w:r>
      <w:r w:rsidR="00DF199E" w:rsidRPr="00DF199E">
        <w:rPr>
          <w:bCs/>
          <w:sz w:val="28"/>
        </w:rPr>
        <w:t>производственной (научно-исследовательская работа) практики</w:t>
      </w:r>
      <w:r w:rsidRPr="00200412">
        <w:rPr>
          <w:bCs/>
          <w:sz w:val="28"/>
        </w:rPr>
        <w:t xml:space="preserve">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DA619E" w:rsidRPr="00606C2E" w:rsidRDefault="00DA619E" w:rsidP="00DA619E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9"/>
        <w:gridCol w:w="3756"/>
        <w:gridCol w:w="3796"/>
      </w:tblGrid>
      <w:tr w:rsidR="00DA619E" w:rsidRPr="00305BA8" w:rsidTr="00090D7C">
        <w:tc>
          <w:tcPr>
            <w:tcW w:w="2019" w:type="dxa"/>
            <w:shd w:val="clear" w:color="auto" w:fill="auto"/>
          </w:tcPr>
          <w:p w:rsidR="00DA619E" w:rsidRPr="00305BA8" w:rsidRDefault="00DA619E" w:rsidP="0014168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Код</w:t>
            </w:r>
          </w:p>
          <w:p w:rsidR="00DA619E" w:rsidRPr="00305BA8" w:rsidRDefault="00DA619E" w:rsidP="0014168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компетенции</w:t>
            </w:r>
          </w:p>
        </w:tc>
        <w:tc>
          <w:tcPr>
            <w:tcW w:w="3756" w:type="dxa"/>
            <w:shd w:val="clear" w:color="auto" w:fill="auto"/>
          </w:tcPr>
          <w:p w:rsidR="00DA619E" w:rsidRPr="00305BA8" w:rsidRDefault="00DA619E" w:rsidP="0014168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Результаты освоения О</w:t>
            </w:r>
            <w:r>
              <w:rPr>
                <w:bCs/>
                <w:lang w:eastAsia="ru-RU"/>
              </w:rPr>
              <w:t>П</w:t>
            </w:r>
            <w:r w:rsidRPr="00305BA8">
              <w:rPr>
                <w:bCs/>
                <w:lang w:eastAsia="ru-RU"/>
              </w:rPr>
              <w:t>ОП</w:t>
            </w:r>
          </w:p>
          <w:p w:rsidR="00DA619E" w:rsidRPr="00305BA8" w:rsidRDefault="00DA619E" w:rsidP="0014168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DA619E" w:rsidRPr="00305BA8" w:rsidRDefault="00DA619E" w:rsidP="0014168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3796" w:type="dxa"/>
            <w:shd w:val="clear" w:color="auto" w:fill="auto"/>
          </w:tcPr>
          <w:p w:rsidR="00DA619E" w:rsidRPr="00305BA8" w:rsidRDefault="00DA619E" w:rsidP="0014168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 xml:space="preserve">Перечень </w:t>
            </w:r>
            <w:proofErr w:type="gramStart"/>
            <w:r w:rsidRPr="00305BA8">
              <w:rPr>
                <w:bCs/>
                <w:lang w:eastAsia="ru-RU"/>
              </w:rPr>
              <w:t>планируемых</w:t>
            </w:r>
            <w:proofErr w:type="gramEnd"/>
          </w:p>
          <w:p w:rsidR="00DA619E" w:rsidRPr="00305BA8" w:rsidRDefault="00DA619E" w:rsidP="0014168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результатов обучения</w:t>
            </w:r>
          </w:p>
        </w:tc>
      </w:tr>
      <w:tr w:rsidR="00DA619E" w:rsidRPr="00305BA8" w:rsidTr="00090D7C">
        <w:tc>
          <w:tcPr>
            <w:tcW w:w="2019" w:type="dxa"/>
            <w:shd w:val="clear" w:color="auto" w:fill="auto"/>
          </w:tcPr>
          <w:p w:rsidR="00DA619E" w:rsidRPr="000B35D7" w:rsidRDefault="000B35D7" w:rsidP="0014168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Cs w:val="28"/>
              </w:rPr>
            </w:pPr>
            <w:r w:rsidRPr="000B35D7">
              <w:rPr>
                <w:bCs/>
                <w:szCs w:val="28"/>
              </w:rPr>
              <w:t>ПК-11</w:t>
            </w:r>
          </w:p>
        </w:tc>
        <w:tc>
          <w:tcPr>
            <w:tcW w:w="3756" w:type="dxa"/>
            <w:shd w:val="clear" w:color="auto" w:fill="auto"/>
          </w:tcPr>
          <w:p w:rsidR="00DA619E" w:rsidRPr="000B35D7" w:rsidRDefault="000B35D7" w:rsidP="000B35D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Cs w:val="28"/>
              </w:rPr>
            </w:pPr>
            <w:r w:rsidRPr="000B35D7">
              <w:rPr>
                <w:bCs/>
                <w:szCs w:val="28"/>
              </w:rPr>
              <w:t>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  <w:tc>
          <w:tcPr>
            <w:tcW w:w="3796" w:type="dxa"/>
            <w:shd w:val="clear" w:color="auto" w:fill="auto"/>
          </w:tcPr>
          <w:p w:rsidR="00090D7C" w:rsidRDefault="00090D7C" w:rsidP="00090D7C">
            <w:pPr>
              <w:jc w:val="both"/>
            </w:pPr>
            <w:r w:rsidRPr="00BC478F">
              <w:rPr>
                <w:b/>
              </w:rPr>
              <w:t>Знать</w:t>
            </w:r>
            <w:r w:rsidRPr="00BC478F">
              <w:t xml:space="preserve">: </w:t>
            </w:r>
            <w:r>
              <w:t xml:space="preserve"> </w:t>
            </w:r>
          </w:p>
          <w:p w:rsidR="00090D7C" w:rsidRDefault="00090D7C" w:rsidP="00090D7C">
            <w:pPr>
              <w:jc w:val="both"/>
            </w:pPr>
            <w:r>
              <w:t>- основы научно-исследовательской деятельности;</w:t>
            </w:r>
          </w:p>
          <w:p w:rsidR="00090D7C" w:rsidRDefault="00090D7C" w:rsidP="00090D7C">
            <w:pPr>
              <w:jc w:val="both"/>
            </w:pPr>
            <w:r>
              <w:t>- основные методы педагогических исследований;</w:t>
            </w:r>
          </w:p>
          <w:p w:rsidR="00090D7C" w:rsidRDefault="00090D7C" w:rsidP="00090D7C">
            <w:pPr>
              <w:jc w:val="both"/>
            </w:pPr>
            <w:r>
              <w:t>- особенности использования современных научных данных в учебно-воспитательном процессе;</w:t>
            </w:r>
          </w:p>
          <w:p w:rsidR="00090D7C" w:rsidRDefault="00090D7C" w:rsidP="00090D7C">
            <w:pPr>
              <w:jc w:val="both"/>
            </w:pPr>
            <w:r>
              <w:t>- современные информационные технологии;</w:t>
            </w:r>
          </w:p>
          <w:p w:rsidR="00DA619E" w:rsidRDefault="00090D7C" w:rsidP="00090D7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>
              <w:t>- основы обработки и анализа научной информации.</w:t>
            </w:r>
          </w:p>
          <w:p w:rsidR="00090D7C" w:rsidRDefault="00090D7C" w:rsidP="00090D7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  <w:p w:rsidR="00090D7C" w:rsidRDefault="00090D7C" w:rsidP="00090D7C">
            <w:pPr>
              <w:pStyle w:val="Default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C478F">
              <w:rPr>
                <w:b/>
              </w:rPr>
              <w:t>Уметь</w:t>
            </w:r>
            <w:r w:rsidRPr="00BC478F">
              <w:t xml:space="preserve">: </w:t>
            </w:r>
          </w:p>
          <w:p w:rsidR="00090D7C" w:rsidRDefault="00090D7C" w:rsidP="00090D7C">
            <w:pPr>
              <w:pStyle w:val="Default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- проводить научные исследования в рамках учебно-воспитательного процесса;</w:t>
            </w:r>
          </w:p>
          <w:p w:rsidR="00090D7C" w:rsidRDefault="00090D7C" w:rsidP="00090D7C">
            <w:pPr>
              <w:pStyle w:val="Default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анализировать полученные результаты собственных научных исследований;</w:t>
            </w:r>
          </w:p>
          <w:p w:rsidR="00090D7C" w:rsidRDefault="00090D7C" w:rsidP="00090D7C">
            <w:pPr>
              <w:pStyle w:val="Default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анализировать современные научные достижения в области методики истории и обществознания и смежных науках;</w:t>
            </w:r>
          </w:p>
          <w:p w:rsidR="00090D7C" w:rsidRDefault="00090D7C" w:rsidP="00090D7C">
            <w:pPr>
              <w:pStyle w:val="Default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использовать современные информационные технологии для получения и обработки научных данных;</w:t>
            </w:r>
          </w:p>
          <w:p w:rsidR="00090D7C" w:rsidRDefault="00090D7C" w:rsidP="00090D7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>
              <w:t>- использовать результаты научных достижений в профессиональной деятельности.</w:t>
            </w:r>
          </w:p>
          <w:p w:rsidR="00090D7C" w:rsidRDefault="00090D7C" w:rsidP="00090D7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  <w:p w:rsidR="00090D7C" w:rsidRDefault="00090D7C" w:rsidP="00090D7C">
            <w:pPr>
              <w:pStyle w:val="Default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C478F">
              <w:rPr>
                <w:b/>
              </w:rPr>
              <w:t>Владеть</w:t>
            </w:r>
            <w:r w:rsidRPr="00BC478F">
              <w:t xml:space="preserve">: </w:t>
            </w:r>
          </w:p>
          <w:p w:rsidR="00090D7C" w:rsidRDefault="00090D7C" w:rsidP="00090D7C">
            <w:pPr>
              <w:pStyle w:val="Default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навыками сбора и обработки научных данных;</w:t>
            </w:r>
          </w:p>
          <w:p w:rsidR="00090D7C" w:rsidRPr="000B35D7" w:rsidRDefault="00090D7C" w:rsidP="00090D7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Cs w:val="28"/>
              </w:rPr>
            </w:pPr>
            <w:r>
              <w:t>- навыками использования современных научных достижений в учебно-воспитательном процессе с различными категориями обучающихся.</w:t>
            </w:r>
          </w:p>
        </w:tc>
      </w:tr>
      <w:tr w:rsidR="00090D7C" w:rsidRPr="00305BA8" w:rsidTr="00090D7C">
        <w:tc>
          <w:tcPr>
            <w:tcW w:w="2019" w:type="dxa"/>
            <w:shd w:val="clear" w:color="auto" w:fill="auto"/>
          </w:tcPr>
          <w:p w:rsidR="00090D7C" w:rsidRPr="000B35D7" w:rsidRDefault="00090D7C" w:rsidP="0014168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Cs w:val="28"/>
              </w:rPr>
            </w:pPr>
            <w:r w:rsidRPr="000B35D7">
              <w:rPr>
                <w:bCs/>
                <w:szCs w:val="28"/>
              </w:rPr>
              <w:lastRenderedPageBreak/>
              <w:t>ПК-12</w:t>
            </w:r>
          </w:p>
        </w:tc>
        <w:tc>
          <w:tcPr>
            <w:tcW w:w="3756" w:type="dxa"/>
            <w:shd w:val="clear" w:color="auto" w:fill="auto"/>
          </w:tcPr>
          <w:p w:rsidR="00090D7C" w:rsidRPr="000B35D7" w:rsidRDefault="00090D7C" w:rsidP="000B35D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Cs w:val="28"/>
              </w:rPr>
            </w:pPr>
            <w:r w:rsidRPr="000B35D7">
              <w:rPr>
                <w:bCs/>
                <w:szCs w:val="28"/>
              </w:rPr>
              <w:t xml:space="preserve">способностью руководить учебно-исследовательской деятельностью </w:t>
            </w:r>
            <w:proofErr w:type="gramStart"/>
            <w:r w:rsidRPr="000B35D7">
              <w:rPr>
                <w:bCs/>
                <w:szCs w:val="28"/>
              </w:rPr>
              <w:t>обучающихся</w:t>
            </w:r>
            <w:proofErr w:type="gramEnd"/>
          </w:p>
        </w:tc>
        <w:tc>
          <w:tcPr>
            <w:tcW w:w="3796" w:type="dxa"/>
            <w:shd w:val="clear" w:color="auto" w:fill="auto"/>
          </w:tcPr>
          <w:p w:rsidR="00090D7C" w:rsidRDefault="00090D7C" w:rsidP="001412B8">
            <w:pPr>
              <w:jc w:val="both"/>
            </w:pPr>
            <w:r w:rsidRPr="00BC478F">
              <w:rPr>
                <w:b/>
              </w:rPr>
              <w:t>Знать</w:t>
            </w:r>
            <w:r w:rsidRPr="00BC478F">
              <w:t xml:space="preserve">: </w:t>
            </w:r>
          </w:p>
          <w:p w:rsidR="00090D7C" w:rsidRDefault="00090D7C" w:rsidP="001412B8">
            <w:pPr>
              <w:jc w:val="both"/>
            </w:pPr>
            <w:r>
              <w:t>- современные научные достижения в избранной профессиональной деятельности;</w:t>
            </w:r>
          </w:p>
          <w:p w:rsidR="00090D7C" w:rsidRDefault="00090D7C" w:rsidP="001412B8">
            <w:pPr>
              <w:jc w:val="both"/>
            </w:pPr>
            <w:r>
              <w:t>- основы планирования научно-исследовательской работы;</w:t>
            </w:r>
          </w:p>
          <w:p w:rsidR="00090D7C" w:rsidRDefault="00090D7C" w:rsidP="001412B8">
            <w:pPr>
              <w:jc w:val="both"/>
            </w:pPr>
            <w:r>
              <w:t>- методы педагогических исследований;</w:t>
            </w:r>
          </w:p>
          <w:p w:rsidR="00090D7C" w:rsidRDefault="00090D7C" w:rsidP="001412B8">
            <w:pPr>
              <w:jc w:val="both"/>
            </w:pPr>
            <w:r>
              <w:t>- современные информационные технологии;</w:t>
            </w:r>
          </w:p>
          <w:p w:rsidR="00090D7C" w:rsidRDefault="00090D7C" w:rsidP="001412B8">
            <w:pPr>
              <w:jc w:val="both"/>
            </w:pPr>
            <w:r>
              <w:t>- основы использование методов математической статистики в исторических исследованиях;</w:t>
            </w:r>
          </w:p>
          <w:p w:rsidR="00090D7C" w:rsidRDefault="00090D7C" w:rsidP="001412B8">
            <w:pPr>
              <w:jc w:val="both"/>
            </w:pPr>
            <w:r>
              <w:t>- способы представления результатов научных исследований.</w:t>
            </w:r>
          </w:p>
          <w:p w:rsidR="00090D7C" w:rsidRDefault="00090D7C" w:rsidP="001412B8">
            <w:pPr>
              <w:jc w:val="both"/>
            </w:pPr>
          </w:p>
          <w:p w:rsidR="00090D7C" w:rsidRDefault="00090D7C" w:rsidP="00090D7C">
            <w:pPr>
              <w:pStyle w:val="Default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C478F">
              <w:rPr>
                <w:b/>
              </w:rPr>
              <w:t>Уметь</w:t>
            </w:r>
            <w:r w:rsidRPr="00BC478F">
              <w:t xml:space="preserve">: </w:t>
            </w:r>
          </w:p>
          <w:p w:rsidR="00090D7C" w:rsidRDefault="00090D7C" w:rsidP="00090D7C">
            <w:pPr>
              <w:pStyle w:val="Default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- планировать научно-исследовательскую деятельность </w:t>
            </w:r>
            <w:proofErr w:type="gramStart"/>
            <w:r>
              <w:t>обучающихся</w:t>
            </w:r>
            <w:proofErr w:type="gramEnd"/>
            <w:r>
              <w:t>;</w:t>
            </w:r>
          </w:p>
          <w:p w:rsidR="00090D7C" w:rsidRDefault="00090D7C" w:rsidP="00090D7C">
            <w:pPr>
              <w:pStyle w:val="Default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- осуществлять педагогическое взаимодействие </w:t>
            </w:r>
            <w:proofErr w:type="gramStart"/>
            <w:r>
              <w:t>с</w:t>
            </w:r>
            <w:proofErr w:type="gramEnd"/>
            <w:r>
              <w:t xml:space="preserve"> </w:t>
            </w:r>
            <w:proofErr w:type="gramStart"/>
            <w:r>
              <w:t>обучающимися</w:t>
            </w:r>
            <w:proofErr w:type="gramEnd"/>
            <w:r>
              <w:t xml:space="preserve"> при проведении ими научно-</w:t>
            </w:r>
            <w:r>
              <w:lastRenderedPageBreak/>
              <w:t>исследовательской работы;</w:t>
            </w:r>
          </w:p>
          <w:p w:rsidR="00090D7C" w:rsidRDefault="00090D7C" w:rsidP="00090D7C">
            <w:pPr>
              <w:pStyle w:val="Default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- анализировать результаты научных исследований совместно с </w:t>
            </w:r>
            <w:proofErr w:type="gramStart"/>
            <w:r>
              <w:t>обучающимися</w:t>
            </w:r>
            <w:proofErr w:type="gramEnd"/>
            <w:r>
              <w:t>;</w:t>
            </w:r>
          </w:p>
          <w:p w:rsidR="00090D7C" w:rsidRDefault="00090D7C" w:rsidP="00090D7C">
            <w:pPr>
              <w:pStyle w:val="Default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консультировать обучающихся по проведению научных исследований;</w:t>
            </w:r>
          </w:p>
          <w:p w:rsidR="00090D7C" w:rsidRDefault="00090D7C" w:rsidP="00090D7C">
            <w:pPr>
              <w:jc w:val="both"/>
            </w:pPr>
            <w:r>
              <w:t>- использовать результаты научных исследований обучающихся в учебно-воспитательном процессе.</w:t>
            </w:r>
          </w:p>
          <w:p w:rsidR="00090D7C" w:rsidRDefault="00090D7C" w:rsidP="00090D7C">
            <w:pPr>
              <w:jc w:val="both"/>
            </w:pPr>
          </w:p>
          <w:p w:rsidR="00090D7C" w:rsidRDefault="00090D7C" w:rsidP="00090D7C">
            <w:pPr>
              <w:pStyle w:val="Default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C478F">
              <w:rPr>
                <w:b/>
              </w:rPr>
              <w:t>Владеть</w:t>
            </w:r>
            <w:r w:rsidRPr="00BC478F">
              <w:t xml:space="preserve">: </w:t>
            </w:r>
          </w:p>
          <w:p w:rsidR="00090D7C" w:rsidRDefault="00090D7C" w:rsidP="00090D7C">
            <w:pPr>
              <w:pStyle w:val="Default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навыками руководства научно-исследовательской деятельностью различных категорий обучающихся;</w:t>
            </w:r>
          </w:p>
          <w:p w:rsidR="00090D7C" w:rsidRPr="00BC478F" w:rsidRDefault="00090D7C" w:rsidP="00090D7C">
            <w:pPr>
              <w:jc w:val="both"/>
            </w:pPr>
            <w:r>
              <w:t>- навыками использования результатов научно-исследовательской деятельности в учебно-воспитательном процессе.</w:t>
            </w:r>
          </w:p>
        </w:tc>
      </w:tr>
    </w:tbl>
    <w:p w:rsidR="00DA619E" w:rsidRDefault="00DA619E" w:rsidP="00DA619E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DA619E" w:rsidRPr="00177006" w:rsidRDefault="00177006" w:rsidP="00177006">
      <w:pPr>
        <w:tabs>
          <w:tab w:val="num" w:pos="0"/>
        </w:tabs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</w:t>
      </w:r>
      <w:r w:rsidR="00DA619E" w:rsidRPr="00177006">
        <w:rPr>
          <w:b/>
          <w:bCs/>
          <w:sz w:val="28"/>
          <w:szCs w:val="28"/>
        </w:rPr>
        <w:t xml:space="preserve">Место </w:t>
      </w:r>
      <w:r w:rsidR="006D7CC4" w:rsidRPr="00177006">
        <w:rPr>
          <w:b/>
          <w:bCs/>
          <w:sz w:val="28"/>
          <w:szCs w:val="28"/>
        </w:rPr>
        <w:t>производственной (научно-исследовательская работа) практики</w:t>
      </w:r>
      <w:r w:rsidR="00DA619E" w:rsidRPr="00177006">
        <w:rPr>
          <w:b/>
          <w:bCs/>
          <w:sz w:val="28"/>
          <w:szCs w:val="28"/>
        </w:rPr>
        <w:t xml:space="preserve"> в структуре ОПОП </w:t>
      </w:r>
      <w:proofErr w:type="spellStart"/>
      <w:r w:rsidR="00DA619E" w:rsidRPr="00177006">
        <w:rPr>
          <w:b/>
          <w:bCs/>
          <w:sz w:val="28"/>
          <w:szCs w:val="28"/>
        </w:rPr>
        <w:t>бакалавриата</w:t>
      </w:r>
      <w:proofErr w:type="spellEnd"/>
      <w:r w:rsidR="00DA619E" w:rsidRPr="00177006">
        <w:rPr>
          <w:b/>
          <w:bCs/>
          <w:sz w:val="28"/>
          <w:szCs w:val="28"/>
        </w:rPr>
        <w:t xml:space="preserve"> </w:t>
      </w:r>
    </w:p>
    <w:p w:rsidR="00177006" w:rsidRDefault="00DC5FD5" w:rsidP="00425A0A">
      <w:pPr>
        <w:pStyle w:val="a3"/>
        <w:tabs>
          <w:tab w:val="left" w:pos="284"/>
          <w:tab w:val="right" w:leader="underscore" w:pos="9639"/>
        </w:tabs>
        <w:ind w:left="-142" w:firstLine="709"/>
        <w:jc w:val="both"/>
        <w:rPr>
          <w:bCs/>
          <w:sz w:val="28"/>
          <w:szCs w:val="28"/>
        </w:rPr>
      </w:pPr>
      <w:r w:rsidRPr="00DC5FD5">
        <w:rPr>
          <w:bCs/>
          <w:sz w:val="28"/>
          <w:szCs w:val="28"/>
        </w:rPr>
        <w:t xml:space="preserve">Производственная (научно-исследовательская работа) практика </w:t>
      </w:r>
      <w:r>
        <w:rPr>
          <w:bCs/>
          <w:sz w:val="28"/>
          <w:szCs w:val="28"/>
        </w:rPr>
        <w:t>бакалавра</w:t>
      </w:r>
      <w:r w:rsidRPr="00DC5FD5">
        <w:rPr>
          <w:bCs/>
          <w:sz w:val="28"/>
          <w:szCs w:val="28"/>
        </w:rPr>
        <w:t xml:space="preserve"> относится к Блоку 2</w:t>
      </w:r>
      <w:r>
        <w:rPr>
          <w:bCs/>
          <w:sz w:val="28"/>
          <w:szCs w:val="28"/>
        </w:rPr>
        <w:t>.В.06 (П) «Практики»</w:t>
      </w:r>
      <w:r w:rsidRPr="00DC5FD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вариативной части</w:t>
      </w:r>
      <w:r w:rsidRPr="00DC5FD5">
        <w:rPr>
          <w:bCs/>
          <w:sz w:val="28"/>
          <w:szCs w:val="28"/>
        </w:rPr>
        <w:t xml:space="preserve">. </w:t>
      </w:r>
    </w:p>
    <w:p w:rsidR="00177006" w:rsidRPr="00177006" w:rsidRDefault="00177006" w:rsidP="00177006">
      <w:pPr>
        <w:pStyle w:val="a3"/>
        <w:tabs>
          <w:tab w:val="left" w:pos="284"/>
          <w:tab w:val="right" w:leader="underscore" w:pos="9639"/>
        </w:tabs>
        <w:ind w:left="-142" w:firstLine="709"/>
        <w:jc w:val="both"/>
        <w:rPr>
          <w:bCs/>
          <w:sz w:val="28"/>
          <w:szCs w:val="28"/>
        </w:rPr>
      </w:pPr>
      <w:r w:rsidRPr="00177006">
        <w:rPr>
          <w:bCs/>
          <w:sz w:val="28"/>
          <w:szCs w:val="28"/>
        </w:rPr>
        <w:t xml:space="preserve">Вид практики: </w:t>
      </w:r>
      <w:proofErr w:type="gramStart"/>
      <w:r w:rsidRPr="00177006">
        <w:rPr>
          <w:bCs/>
          <w:sz w:val="28"/>
          <w:szCs w:val="28"/>
        </w:rPr>
        <w:t>производственная</w:t>
      </w:r>
      <w:proofErr w:type="gramEnd"/>
      <w:r w:rsidRPr="00177006">
        <w:rPr>
          <w:bCs/>
          <w:sz w:val="28"/>
          <w:szCs w:val="28"/>
        </w:rPr>
        <w:t>.</w:t>
      </w:r>
    </w:p>
    <w:p w:rsidR="00177006" w:rsidRDefault="00177006" w:rsidP="00177006">
      <w:pPr>
        <w:pStyle w:val="a3"/>
        <w:tabs>
          <w:tab w:val="left" w:pos="284"/>
          <w:tab w:val="right" w:leader="underscore" w:pos="9639"/>
        </w:tabs>
        <w:ind w:left="-142" w:firstLine="709"/>
        <w:jc w:val="both"/>
        <w:rPr>
          <w:bCs/>
          <w:sz w:val="28"/>
          <w:szCs w:val="28"/>
        </w:rPr>
      </w:pPr>
      <w:r w:rsidRPr="00177006">
        <w:rPr>
          <w:bCs/>
          <w:sz w:val="28"/>
          <w:szCs w:val="28"/>
        </w:rPr>
        <w:t>Тип практики: научно-исследовательская работа.</w:t>
      </w:r>
    </w:p>
    <w:p w:rsidR="00C11E42" w:rsidRDefault="00DC5FD5" w:rsidP="00177006">
      <w:pPr>
        <w:pStyle w:val="a3"/>
        <w:tabs>
          <w:tab w:val="left" w:pos="284"/>
          <w:tab w:val="right" w:leader="underscore" w:pos="9639"/>
        </w:tabs>
        <w:ind w:left="-142" w:firstLine="709"/>
        <w:jc w:val="both"/>
        <w:rPr>
          <w:bCs/>
          <w:sz w:val="28"/>
          <w:szCs w:val="28"/>
        </w:rPr>
      </w:pPr>
      <w:r w:rsidRPr="00DC5FD5">
        <w:rPr>
          <w:bCs/>
          <w:sz w:val="28"/>
          <w:szCs w:val="28"/>
        </w:rPr>
        <w:t xml:space="preserve">Практика представляет собой логическое продолжение теоретического обучения и дидактическое завершение научно-исследовательской работы </w:t>
      </w:r>
      <w:r>
        <w:rPr>
          <w:bCs/>
          <w:sz w:val="28"/>
          <w:szCs w:val="28"/>
        </w:rPr>
        <w:t>бакалавра</w:t>
      </w:r>
      <w:r w:rsidRPr="00DC5FD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пятого</w:t>
      </w:r>
      <w:r w:rsidRPr="00DC5FD5">
        <w:rPr>
          <w:bCs/>
          <w:sz w:val="28"/>
          <w:szCs w:val="28"/>
        </w:rPr>
        <w:t xml:space="preserve"> года обучения.</w:t>
      </w:r>
    </w:p>
    <w:p w:rsidR="00425A0A" w:rsidRPr="00425A0A" w:rsidRDefault="001A594E" w:rsidP="00425A0A">
      <w:pPr>
        <w:pStyle w:val="a3"/>
        <w:tabs>
          <w:tab w:val="left" w:pos="284"/>
          <w:tab w:val="right" w:leader="underscore" w:pos="9639"/>
        </w:tabs>
        <w:ind w:left="-142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Pr="001A594E">
        <w:rPr>
          <w:bCs/>
          <w:sz w:val="28"/>
          <w:szCs w:val="28"/>
        </w:rPr>
        <w:t>роизводственн</w:t>
      </w:r>
      <w:r>
        <w:rPr>
          <w:bCs/>
          <w:sz w:val="28"/>
          <w:szCs w:val="28"/>
        </w:rPr>
        <w:t>ая</w:t>
      </w:r>
      <w:r w:rsidRPr="001A594E">
        <w:rPr>
          <w:bCs/>
          <w:sz w:val="28"/>
          <w:szCs w:val="28"/>
        </w:rPr>
        <w:t xml:space="preserve"> (научно-исследовательская работа) практик</w:t>
      </w:r>
      <w:r>
        <w:rPr>
          <w:bCs/>
          <w:sz w:val="28"/>
          <w:szCs w:val="28"/>
        </w:rPr>
        <w:t>а</w:t>
      </w:r>
      <w:r w:rsidR="00425A0A" w:rsidRPr="00425A0A">
        <w:rPr>
          <w:bCs/>
          <w:sz w:val="28"/>
          <w:szCs w:val="28"/>
        </w:rPr>
        <w:t xml:space="preserve"> </w:t>
      </w:r>
      <w:r w:rsidR="00425A0A">
        <w:rPr>
          <w:bCs/>
          <w:sz w:val="28"/>
          <w:szCs w:val="28"/>
        </w:rPr>
        <w:t>бакалавров</w:t>
      </w:r>
      <w:r w:rsidR="00425A0A" w:rsidRPr="00425A0A">
        <w:rPr>
          <w:bCs/>
          <w:sz w:val="28"/>
          <w:szCs w:val="28"/>
        </w:rPr>
        <w:t xml:space="preserve"> основывается на дисциплинах базовой части гуманитарного цикла: «История </w:t>
      </w:r>
      <w:r w:rsidR="00425A0A">
        <w:rPr>
          <w:bCs/>
          <w:sz w:val="28"/>
          <w:szCs w:val="28"/>
        </w:rPr>
        <w:t>древнего мира</w:t>
      </w:r>
      <w:r w:rsidR="00425A0A" w:rsidRPr="00425A0A">
        <w:rPr>
          <w:bCs/>
          <w:sz w:val="28"/>
          <w:szCs w:val="28"/>
        </w:rPr>
        <w:t xml:space="preserve">», «История </w:t>
      </w:r>
      <w:r w:rsidR="00425A0A">
        <w:rPr>
          <w:bCs/>
          <w:sz w:val="28"/>
          <w:szCs w:val="28"/>
        </w:rPr>
        <w:t>средних веков</w:t>
      </w:r>
      <w:r w:rsidR="00425A0A" w:rsidRPr="00425A0A">
        <w:rPr>
          <w:bCs/>
          <w:sz w:val="28"/>
          <w:szCs w:val="28"/>
        </w:rPr>
        <w:t>», «</w:t>
      </w:r>
      <w:r w:rsidR="00425A0A">
        <w:rPr>
          <w:bCs/>
          <w:sz w:val="28"/>
          <w:szCs w:val="28"/>
        </w:rPr>
        <w:t>История Нового времени</w:t>
      </w:r>
      <w:r w:rsidR="00425A0A" w:rsidRPr="00425A0A">
        <w:rPr>
          <w:bCs/>
          <w:sz w:val="28"/>
          <w:szCs w:val="28"/>
        </w:rPr>
        <w:t xml:space="preserve">», </w:t>
      </w:r>
      <w:r>
        <w:rPr>
          <w:bCs/>
          <w:sz w:val="28"/>
          <w:szCs w:val="28"/>
        </w:rPr>
        <w:t xml:space="preserve">«История Новейшего времени» </w:t>
      </w:r>
      <w:r w:rsidR="00425A0A" w:rsidRPr="00425A0A">
        <w:rPr>
          <w:bCs/>
          <w:sz w:val="28"/>
          <w:szCs w:val="28"/>
        </w:rPr>
        <w:t>и др.</w:t>
      </w:r>
    </w:p>
    <w:p w:rsidR="00200412" w:rsidRPr="00200412" w:rsidRDefault="001A594E" w:rsidP="00425A0A">
      <w:pPr>
        <w:pStyle w:val="a3"/>
        <w:tabs>
          <w:tab w:val="left" w:pos="284"/>
          <w:tab w:val="right" w:leader="underscore" w:pos="9639"/>
        </w:tabs>
        <w:ind w:left="-142" w:firstLine="709"/>
        <w:jc w:val="both"/>
        <w:rPr>
          <w:bCs/>
          <w:sz w:val="28"/>
          <w:szCs w:val="28"/>
        </w:rPr>
      </w:pPr>
      <w:r w:rsidRPr="001A594E">
        <w:rPr>
          <w:bCs/>
          <w:sz w:val="28"/>
          <w:szCs w:val="28"/>
        </w:rPr>
        <w:t>Производственная (научно-исследовательская работа) практика</w:t>
      </w:r>
      <w:r w:rsidR="00425A0A" w:rsidRPr="00425A0A">
        <w:rPr>
          <w:bCs/>
          <w:sz w:val="28"/>
          <w:szCs w:val="28"/>
        </w:rPr>
        <w:t xml:space="preserve"> предполагает интеграцию всех полученных ранее знаний (исторических, обществоведческих, психолого-педагогических, методических). Практика </w:t>
      </w:r>
      <w:r>
        <w:rPr>
          <w:bCs/>
          <w:sz w:val="28"/>
          <w:szCs w:val="28"/>
        </w:rPr>
        <w:t>является завершающим этапом научно-исследовательской деятельности</w:t>
      </w:r>
      <w:r w:rsidR="00425A0A" w:rsidRPr="00425A0A">
        <w:rPr>
          <w:bCs/>
          <w:sz w:val="28"/>
          <w:szCs w:val="28"/>
        </w:rPr>
        <w:t>.</w:t>
      </w:r>
      <w:r w:rsidR="002A73CF" w:rsidRPr="002A73CF">
        <w:t xml:space="preserve"> </w:t>
      </w:r>
      <w:r w:rsidR="002A73CF" w:rsidRPr="002A73CF">
        <w:rPr>
          <w:bCs/>
          <w:sz w:val="28"/>
          <w:szCs w:val="28"/>
        </w:rPr>
        <w:t>Она в свою очередь является базой и необходимым условием для написания и защиты вы</w:t>
      </w:r>
      <w:r w:rsidR="002A73CF">
        <w:rPr>
          <w:bCs/>
          <w:sz w:val="28"/>
          <w:szCs w:val="28"/>
        </w:rPr>
        <w:t>пускной квалификационной работы</w:t>
      </w:r>
      <w:r w:rsidR="002A73CF" w:rsidRPr="002A73CF">
        <w:rPr>
          <w:bCs/>
          <w:sz w:val="28"/>
          <w:szCs w:val="28"/>
        </w:rPr>
        <w:t>.</w:t>
      </w:r>
      <w:r w:rsidR="002A73CF">
        <w:rPr>
          <w:bCs/>
          <w:sz w:val="28"/>
          <w:szCs w:val="28"/>
        </w:rPr>
        <w:t xml:space="preserve"> </w:t>
      </w:r>
    </w:p>
    <w:p w:rsidR="002B47A4" w:rsidRPr="00177006" w:rsidRDefault="00177006" w:rsidP="00177006">
      <w:pPr>
        <w:tabs>
          <w:tab w:val="num" w:pos="851"/>
          <w:tab w:val="right" w:leader="underscore" w:pos="9356"/>
        </w:tabs>
        <w:ind w:firstLine="709"/>
        <w:jc w:val="both"/>
        <w:rPr>
          <w:sz w:val="28"/>
          <w:szCs w:val="20"/>
        </w:rPr>
      </w:pPr>
      <w:r>
        <w:rPr>
          <w:b/>
          <w:bCs/>
          <w:sz w:val="28"/>
          <w:szCs w:val="28"/>
        </w:rPr>
        <w:t xml:space="preserve">4. </w:t>
      </w:r>
      <w:r w:rsidR="00DA619E" w:rsidRPr="00177006">
        <w:rPr>
          <w:b/>
          <w:bCs/>
          <w:sz w:val="28"/>
          <w:szCs w:val="28"/>
        </w:rPr>
        <w:t xml:space="preserve">Формы и способы проведения </w:t>
      </w:r>
      <w:r w:rsidR="002B47A4" w:rsidRPr="00177006">
        <w:rPr>
          <w:b/>
          <w:bCs/>
          <w:sz w:val="28"/>
          <w:szCs w:val="28"/>
        </w:rPr>
        <w:t>производственной (научно-исследовательская работа) практики</w:t>
      </w:r>
      <w:r w:rsidR="002B47A4" w:rsidRPr="00177006">
        <w:rPr>
          <w:sz w:val="28"/>
          <w:szCs w:val="20"/>
        </w:rPr>
        <w:t xml:space="preserve"> </w:t>
      </w:r>
    </w:p>
    <w:p w:rsidR="00177006" w:rsidRPr="00177006" w:rsidRDefault="00177006" w:rsidP="00177006">
      <w:pPr>
        <w:pStyle w:val="a3"/>
        <w:tabs>
          <w:tab w:val="num" w:pos="0"/>
          <w:tab w:val="right" w:leader="underscore" w:pos="9356"/>
        </w:tabs>
        <w:ind w:left="0" w:firstLine="709"/>
        <w:jc w:val="both"/>
        <w:rPr>
          <w:sz w:val="28"/>
          <w:szCs w:val="20"/>
        </w:rPr>
      </w:pPr>
      <w:r w:rsidRPr="00177006">
        <w:rPr>
          <w:sz w:val="28"/>
          <w:szCs w:val="20"/>
        </w:rPr>
        <w:t>Способы проведения практики: стационарная; выездная.</w:t>
      </w:r>
    </w:p>
    <w:p w:rsidR="00177006" w:rsidRDefault="00177006" w:rsidP="00177006">
      <w:pPr>
        <w:pStyle w:val="a3"/>
        <w:tabs>
          <w:tab w:val="num" w:pos="0"/>
          <w:tab w:val="right" w:leader="underscore" w:pos="9356"/>
        </w:tabs>
        <w:ind w:left="0" w:firstLine="709"/>
        <w:jc w:val="both"/>
        <w:rPr>
          <w:sz w:val="28"/>
          <w:szCs w:val="20"/>
        </w:rPr>
      </w:pPr>
      <w:r w:rsidRPr="00177006">
        <w:rPr>
          <w:sz w:val="28"/>
          <w:szCs w:val="20"/>
        </w:rPr>
        <w:t>Выездная практика организуется только при наличии заявления обучающегося.</w:t>
      </w:r>
    </w:p>
    <w:p w:rsidR="00177006" w:rsidRDefault="006D7CC4" w:rsidP="00177006">
      <w:pPr>
        <w:pStyle w:val="a3"/>
        <w:tabs>
          <w:tab w:val="num" w:pos="0"/>
          <w:tab w:val="right" w:leader="underscore" w:pos="9356"/>
        </w:tabs>
        <w:ind w:left="0" w:firstLine="709"/>
        <w:jc w:val="both"/>
        <w:rPr>
          <w:sz w:val="28"/>
          <w:szCs w:val="20"/>
        </w:rPr>
      </w:pPr>
      <w:r w:rsidRPr="002B47A4">
        <w:rPr>
          <w:sz w:val="28"/>
          <w:szCs w:val="20"/>
        </w:rPr>
        <w:t xml:space="preserve">Производственная (научно-исследовательская работа) практика </w:t>
      </w:r>
      <w:r w:rsidR="00A244AF" w:rsidRPr="002B47A4">
        <w:rPr>
          <w:sz w:val="28"/>
          <w:szCs w:val="20"/>
        </w:rPr>
        <w:t xml:space="preserve">студентов-бакалавров </w:t>
      </w:r>
      <w:r w:rsidR="00177006">
        <w:rPr>
          <w:sz w:val="28"/>
          <w:szCs w:val="20"/>
        </w:rPr>
        <w:t>может</w:t>
      </w:r>
      <w:r w:rsidR="00A244AF" w:rsidRPr="002B47A4">
        <w:rPr>
          <w:sz w:val="28"/>
          <w:szCs w:val="20"/>
        </w:rPr>
        <w:t xml:space="preserve"> проходит</w:t>
      </w:r>
      <w:r w:rsidR="00177006">
        <w:rPr>
          <w:sz w:val="28"/>
          <w:szCs w:val="20"/>
        </w:rPr>
        <w:t>ь</w:t>
      </w:r>
      <w:r w:rsidR="00A244AF" w:rsidRPr="002B47A4">
        <w:rPr>
          <w:sz w:val="28"/>
          <w:szCs w:val="20"/>
        </w:rPr>
        <w:t xml:space="preserve"> </w:t>
      </w:r>
      <w:r w:rsidR="00236923" w:rsidRPr="002B47A4">
        <w:rPr>
          <w:sz w:val="28"/>
          <w:szCs w:val="20"/>
        </w:rPr>
        <w:t xml:space="preserve">на кафедре всеобщей истории, </w:t>
      </w:r>
      <w:r w:rsidR="00236923" w:rsidRPr="002B47A4">
        <w:rPr>
          <w:sz w:val="28"/>
          <w:szCs w:val="20"/>
        </w:rPr>
        <w:lastRenderedPageBreak/>
        <w:t>классических дисциплин и права, истории России и вспомог</w:t>
      </w:r>
      <w:r w:rsidR="001A594E" w:rsidRPr="002B47A4">
        <w:rPr>
          <w:sz w:val="28"/>
          <w:szCs w:val="20"/>
        </w:rPr>
        <w:t xml:space="preserve">ательных исторических дисциплин ФГБОУ </w:t>
      </w:r>
      <w:proofErr w:type="gramStart"/>
      <w:r w:rsidR="001A594E" w:rsidRPr="002B47A4">
        <w:rPr>
          <w:sz w:val="28"/>
          <w:szCs w:val="20"/>
        </w:rPr>
        <w:t>ВО</w:t>
      </w:r>
      <w:proofErr w:type="gramEnd"/>
      <w:r w:rsidR="001A594E" w:rsidRPr="002B47A4">
        <w:rPr>
          <w:sz w:val="28"/>
          <w:szCs w:val="20"/>
        </w:rPr>
        <w:t xml:space="preserve"> </w:t>
      </w:r>
      <w:r w:rsidR="00236923" w:rsidRPr="002B47A4">
        <w:rPr>
          <w:sz w:val="28"/>
          <w:szCs w:val="20"/>
        </w:rPr>
        <w:t xml:space="preserve">«Нижегородский государственный педагогический университет им. К. Минина», а также в </w:t>
      </w:r>
      <w:r w:rsidR="00A244AF" w:rsidRPr="002B47A4">
        <w:rPr>
          <w:sz w:val="28"/>
          <w:szCs w:val="20"/>
        </w:rPr>
        <w:t>архивно-библиотечных и образовательных учреждениях г. Нижнего Новгорода различного типа</w:t>
      </w:r>
      <w:r w:rsidR="00177006">
        <w:rPr>
          <w:sz w:val="28"/>
          <w:szCs w:val="20"/>
        </w:rPr>
        <w:t>;</w:t>
      </w:r>
      <w:r w:rsidR="00A244AF" w:rsidRPr="002B47A4">
        <w:rPr>
          <w:sz w:val="28"/>
          <w:szCs w:val="20"/>
        </w:rPr>
        <w:t xml:space="preserve"> является активной и обеспечивает практическую реализацию студентов-бакалавров в качестве исследователя и учителя истории и обществознания. </w:t>
      </w:r>
      <w:r w:rsidR="002B47A4" w:rsidRPr="002B47A4">
        <w:rPr>
          <w:sz w:val="28"/>
          <w:szCs w:val="20"/>
        </w:rPr>
        <w:t xml:space="preserve">Производственная практика направлена на формирование у обучающихся практических профессиональных умений в области научно-исследовательской работы, необходимых для выполнения ВКР, на закрепление практического опыта в сфере НИР, общих и профессиональных компетенций по избранному направлению подготовки. </w:t>
      </w:r>
    </w:p>
    <w:p w:rsidR="002B47A4" w:rsidRDefault="00177006" w:rsidP="00177006">
      <w:pPr>
        <w:pStyle w:val="a3"/>
        <w:tabs>
          <w:tab w:val="num" w:pos="0"/>
          <w:tab w:val="right" w:leader="underscore" w:pos="9356"/>
        </w:tabs>
        <w:ind w:left="0" w:firstLine="709"/>
        <w:jc w:val="both"/>
        <w:rPr>
          <w:sz w:val="28"/>
          <w:szCs w:val="20"/>
        </w:rPr>
      </w:pPr>
      <w:r>
        <w:rPr>
          <w:sz w:val="28"/>
          <w:szCs w:val="20"/>
        </w:rPr>
        <w:t>П</w:t>
      </w:r>
      <w:r w:rsidR="002B47A4" w:rsidRPr="002B47A4">
        <w:rPr>
          <w:sz w:val="28"/>
          <w:szCs w:val="20"/>
        </w:rPr>
        <w:t xml:space="preserve">роизводственная (НИР) практика осуществляется дискретно. </w:t>
      </w:r>
    </w:p>
    <w:p w:rsidR="00177006" w:rsidRPr="002B47A4" w:rsidRDefault="00177006" w:rsidP="00177006">
      <w:pPr>
        <w:pStyle w:val="a3"/>
        <w:tabs>
          <w:tab w:val="num" w:pos="0"/>
          <w:tab w:val="right" w:leader="underscore" w:pos="9356"/>
        </w:tabs>
        <w:ind w:left="0" w:firstLine="709"/>
        <w:jc w:val="both"/>
        <w:rPr>
          <w:sz w:val="28"/>
          <w:szCs w:val="20"/>
        </w:rPr>
      </w:pPr>
    </w:p>
    <w:p w:rsidR="002B47A4" w:rsidRPr="00177006" w:rsidRDefault="00177006" w:rsidP="00177006">
      <w:pPr>
        <w:tabs>
          <w:tab w:val="left" w:pos="284"/>
          <w:tab w:val="num" w:pos="851"/>
          <w:tab w:val="right" w:leader="underscore" w:pos="9356"/>
          <w:tab w:val="right" w:leader="underscore" w:pos="9639"/>
        </w:tabs>
        <w:ind w:firstLine="567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5. </w:t>
      </w:r>
      <w:r w:rsidR="00DA619E" w:rsidRPr="00177006">
        <w:rPr>
          <w:b/>
          <w:bCs/>
          <w:sz w:val="28"/>
          <w:szCs w:val="28"/>
        </w:rPr>
        <w:t xml:space="preserve">Место и время проведения </w:t>
      </w:r>
      <w:r w:rsidR="006D7CC4" w:rsidRPr="00177006">
        <w:rPr>
          <w:b/>
          <w:bCs/>
          <w:sz w:val="28"/>
          <w:szCs w:val="28"/>
        </w:rPr>
        <w:t>производственной (научно-исследовательская работа) практики</w:t>
      </w:r>
      <w:r w:rsidR="002B47A4" w:rsidRPr="00177006">
        <w:rPr>
          <w:b/>
          <w:bCs/>
          <w:sz w:val="28"/>
          <w:szCs w:val="28"/>
        </w:rPr>
        <w:t xml:space="preserve"> </w:t>
      </w:r>
    </w:p>
    <w:p w:rsidR="002B47A4" w:rsidRPr="002B47A4" w:rsidRDefault="002B47A4" w:rsidP="002B47A4">
      <w:pPr>
        <w:tabs>
          <w:tab w:val="left" w:pos="0"/>
          <w:tab w:val="right" w:leader="underscore" w:pos="9356"/>
          <w:tab w:val="right" w:leader="underscore" w:pos="9639"/>
        </w:tabs>
        <w:ind w:firstLine="567"/>
        <w:jc w:val="both"/>
        <w:rPr>
          <w:bCs/>
          <w:sz w:val="28"/>
          <w:szCs w:val="28"/>
        </w:rPr>
      </w:pPr>
      <w:r w:rsidRPr="002B47A4">
        <w:rPr>
          <w:bCs/>
          <w:sz w:val="28"/>
          <w:szCs w:val="28"/>
        </w:rPr>
        <w:t xml:space="preserve">Производственная (НИР) практика </w:t>
      </w:r>
      <w:proofErr w:type="spellStart"/>
      <w:r w:rsidRPr="002B47A4">
        <w:rPr>
          <w:bCs/>
          <w:sz w:val="28"/>
          <w:szCs w:val="28"/>
        </w:rPr>
        <w:t>баклавров</w:t>
      </w:r>
      <w:proofErr w:type="spellEnd"/>
      <w:r w:rsidRPr="002B47A4">
        <w:rPr>
          <w:bCs/>
          <w:sz w:val="28"/>
          <w:szCs w:val="28"/>
        </w:rPr>
        <w:t xml:space="preserve"> организуется на базе НГПУ им. К. Минина, на кафедре всеобщей истории, классических дисциплин и права, истории России и вспомогательных исторических дисциплин, фундаментальной библиотеке НГПУ им. К. Минина. Со стороны кафедр руководство практикой осуществляет заведующий кафедрой, групповой руководитель, а также научный руководитель </w:t>
      </w:r>
      <w:proofErr w:type="gramStart"/>
      <w:r w:rsidRPr="002B47A4">
        <w:rPr>
          <w:bCs/>
          <w:sz w:val="28"/>
          <w:szCs w:val="28"/>
        </w:rPr>
        <w:t>обучающегося</w:t>
      </w:r>
      <w:proofErr w:type="gramEnd"/>
      <w:r w:rsidRPr="002B47A4">
        <w:rPr>
          <w:bCs/>
          <w:sz w:val="28"/>
          <w:szCs w:val="28"/>
        </w:rPr>
        <w:t xml:space="preserve">. </w:t>
      </w:r>
    </w:p>
    <w:p w:rsidR="002B47A4" w:rsidRPr="002B47A4" w:rsidRDefault="002B47A4" w:rsidP="002B47A4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2B47A4">
        <w:rPr>
          <w:bCs/>
          <w:sz w:val="28"/>
          <w:szCs w:val="28"/>
        </w:rPr>
        <w:t xml:space="preserve">Производственная (НИР) практика осуществляется непрерывно, путем выделения в календарном учебном графике непрерывного периода учебного времени для проведения данного вида практики, предусмотренной ОПОП </w:t>
      </w:r>
      <w:proofErr w:type="gramStart"/>
      <w:r w:rsidRPr="002B47A4">
        <w:rPr>
          <w:bCs/>
          <w:sz w:val="28"/>
          <w:szCs w:val="28"/>
        </w:rPr>
        <w:t>ВО</w:t>
      </w:r>
      <w:proofErr w:type="gramEnd"/>
      <w:r w:rsidRPr="002B47A4">
        <w:rPr>
          <w:bCs/>
          <w:sz w:val="28"/>
          <w:szCs w:val="28"/>
        </w:rPr>
        <w:t xml:space="preserve">. В соответствии с учебным планом и графиком учебного процесса практика проводится </w:t>
      </w:r>
      <w:r>
        <w:rPr>
          <w:bCs/>
          <w:sz w:val="28"/>
          <w:szCs w:val="28"/>
        </w:rPr>
        <w:t>в де</w:t>
      </w:r>
      <w:r w:rsidR="00663B6F">
        <w:rPr>
          <w:bCs/>
          <w:sz w:val="28"/>
          <w:szCs w:val="28"/>
        </w:rPr>
        <w:t>вятом</w:t>
      </w:r>
      <w:r w:rsidRPr="002B47A4">
        <w:rPr>
          <w:bCs/>
          <w:sz w:val="28"/>
          <w:szCs w:val="28"/>
        </w:rPr>
        <w:t xml:space="preserve"> семестре </w:t>
      </w:r>
      <w:r>
        <w:rPr>
          <w:bCs/>
          <w:sz w:val="28"/>
          <w:szCs w:val="28"/>
        </w:rPr>
        <w:t>пятого</w:t>
      </w:r>
      <w:r w:rsidRPr="002B47A4">
        <w:rPr>
          <w:bCs/>
          <w:sz w:val="28"/>
          <w:szCs w:val="28"/>
        </w:rPr>
        <w:t xml:space="preserve"> курса.</w:t>
      </w:r>
    </w:p>
    <w:p w:rsidR="002B47A4" w:rsidRPr="002B47A4" w:rsidRDefault="002B47A4" w:rsidP="002B47A4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2B47A4">
        <w:rPr>
          <w:bCs/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2B47A4">
        <w:rPr>
          <w:bCs/>
          <w:sz w:val="28"/>
          <w:szCs w:val="28"/>
        </w:rPr>
        <w:t>медико-социальной</w:t>
      </w:r>
      <w:proofErr w:type="gramEnd"/>
      <w:r w:rsidRPr="002B47A4">
        <w:rPr>
          <w:bCs/>
          <w:sz w:val="28"/>
          <w:szCs w:val="28"/>
        </w:rPr>
        <w:t xml:space="preserve"> экспертизы, а также индивидуальной программе реабилитации инвалида, относительно рекомендованных условий и видов труда. </w:t>
      </w:r>
    </w:p>
    <w:p w:rsidR="00DA619E" w:rsidRDefault="002B47A4" w:rsidP="002B47A4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16"/>
          <w:szCs w:val="16"/>
        </w:rPr>
      </w:pPr>
      <w:r w:rsidRPr="002B47A4">
        <w:rPr>
          <w:bCs/>
          <w:sz w:val="28"/>
          <w:szCs w:val="28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</w:t>
      </w:r>
      <w:proofErr w:type="gramStart"/>
      <w:r w:rsidRPr="002B47A4">
        <w:rPr>
          <w:bCs/>
          <w:sz w:val="28"/>
          <w:szCs w:val="28"/>
        </w:rPr>
        <w:t>медико-социальной</w:t>
      </w:r>
      <w:proofErr w:type="gramEnd"/>
      <w:r w:rsidRPr="002B47A4">
        <w:rPr>
          <w:bCs/>
          <w:sz w:val="28"/>
          <w:szCs w:val="28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DA619E" w:rsidRPr="00A24F05" w:rsidRDefault="00DA619E" w:rsidP="00DA619E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6. Объём </w:t>
      </w:r>
      <w:r w:rsidR="008F596D">
        <w:rPr>
          <w:b/>
          <w:bCs/>
          <w:sz w:val="28"/>
          <w:szCs w:val="28"/>
        </w:rPr>
        <w:t>производственной</w:t>
      </w:r>
      <w:r w:rsidR="00072396" w:rsidRPr="00072396">
        <w:rPr>
          <w:b/>
          <w:bCs/>
          <w:sz w:val="28"/>
          <w:szCs w:val="28"/>
        </w:rPr>
        <w:t xml:space="preserve"> (научно-исследовательской) практики </w:t>
      </w:r>
      <w:r w:rsidRPr="00A24F05">
        <w:rPr>
          <w:b/>
          <w:bCs/>
          <w:sz w:val="28"/>
          <w:szCs w:val="28"/>
        </w:rPr>
        <w:t>и её продолжительность</w:t>
      </w:r>
    </w:p>
    <w:p w:rsidR="00DA619E" w:rsidRPr="00A24F05" w:rsidRDefault="00DA619E" w:rsidP="00DA619E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 xml:space="preserve">Общий объём практики составляет </w:t>
      </w:r>
      <w:r w:rsidR="00072396">
        <w:rPr>
          <w:sz w:val="28"/>
          <w:szCs w:val="28"/>
        </w:rPr>
        <w:t>3</w:t>
      </w:r>
      <w:r w:rsidRPr="00A24F05">
        <w:rPr>
          <w:sz w:val="28"/>
          <w:szCs w:val="28"/>
        </w:rPr>
        <w:t xml:space="preserve"> зачетных единиц</w:t>
      </w:r>
      <w:r w:rsidR="00072396">
        <w:rPr>
          <w:sz w:val="28"/>
          <w:szCs w:val="28"/>
        </w:rPr>
        <w:t>ы</w:t>
      </w:r>
      <w:r w:rsidR="00555812">
        <w:rPr>
          <w:sz w:val="28"/>
          <w:szCs w:val="28"/>
        </w:rPr>
        <w:t>, 108</w:t>
      </w:r>
      <w:r w:rsidR="00555812" w:rsidRPr="00A24F05">
        <w:rPr>
          <w:sz w:val="28"/>
          <w:szCs w:val="28"/>
        </w:rPr>
        <w:t xml:space="preserve"> </w:t>
      </w:r>
      <w:r w:rsidR="00555812">
        <w:rPr>
          <w:sz w:val="28"/>
          <w:szCs w:val="28"/>
        </w:rPr>
        <w:t>ч</w:t>
      </w:r>
      <w:proofErr w:type="gramStart"/>
      <w:r w:rsidR="00555812">
        <w:rPr>
          <w:sz w:val="28"/>
          <w:szCs w:val="28"/>
        </w:rPr>
        <w:t>..</w:t>
      </w:r>
      <w:proofErr w:type="gramEnd"/>
    </w:p>
    <w:p w:rsidR="00DA619E" w:rsidRPr="00A24F05" w:rsidRDefault="00DA619E" w:rsidP="00DA619E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 xml:space="preserve">Продолжительность практики </w:t>
      </w:r>
      <w:r w:rsidR="00555812">
        <w:rPr>
          <w:sz w:val="28"/>
          <w:szCs w:val="28"/>
        </w:rPr>
        <w:t>2 недели.</w:t>
      </w:r>
    </w:p>
    <w:p w:rsidR="002B47A4" w:rsidRDefault="00DA619E" w:rsidP="00DA619E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lastRenderedPageBreak/>
        <w:t xml:space="preserve">7. Структура и содержание </w:t>
      </w:r>
      <w:r w:rsidR="002B47A4" w:rsidRPr="006D7CC4">
        <w:rPr>
          <w:b/>
          <w:bCs/>
          <w:sz w:val="28"/>
          <w:szCs w:val="28"/>
        </w:rPr>
        <w:t>производственной (научно-исследовательская работа) практики</w:t>
      </w:r>
      <w:r w:rsidR="002B47A4" w:rsidRPr="00A24F05">
        <w:rPr>
          <w:b/>
          <w:bCs/>
          <w:sz w:val="28"/>
          <w:szCs w:val="28"/>
        </w:rPr>
        <w:t xml:space="preserve"> </w:t>
      </w:r>
    </w:p>
    <w:p w:rsidR="00DA619E" w:rsidRPr="001B2FA4" w:rsidRDefault="00DA619E" w:rsidP="00DA619E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7.1 Структура </w:t>
      </w:r>
      <w:r w:rsidR="002B47A4" w:rsidRPr="002B47A4">
        <w:rPr>
          <w:b/>
          <w:bCs/>
          <w:sz w:val="28"/>
          <w:szCs w:val="28"/>
        </w:rPr>
        <w:t xml:space="preserve">производственной (научно-исследовательская работа) практики </w:t>
      </w:r>
      <w:r w:rsidRPr="001B2FA4">
        <w:rPr>
          <w:bCs/>
          <w:sz w:val="28"/>
          <w:szCs w:val="28"/>
        </w:rPr>
        <w:t xml:space="preserve">Общая трудоемкость </w:t>
      </w:r>
      <w:r w:rsidR="002B47A4">
        <w:rPr>
          <w:bCs/>
          <w:sz w:val="28"/>
          <w:szCs w:val="28"/>
        </w:rPr>
        <w:t>производственной</w:t>
      </w:r>
      <w:r w:rsidR="00933589" w:rsidRPr="00933589">
        <w:rPr>
          <w:bCs/>
          <w:sz w:val="28"/>
          <w:szCs w:val="28"/>
        </w:rPr>
        <w:t xml:space="preserve"> (научно-исследовательской)</w:t>
      </w:r>
      <w:r w:rsidRPr="001B2FA4">
        <w:rPr>
          <w:bCs/>
          <w:sz w:val="28"/>
          <w:szCs w:val="28"/>
        </w:rPr>
        <w:t xml:space="preserve"> практики составляет </w:t>
      </w:r>
      <w:r w:rsidR="00072396">
        <w:rPr>
          <w:bCs/>
          <w:sz w:val="28"/>
          <w:szCs w:val="28"/>
        </w:rPr>
        <w:t>3</w:t>
      </w:r>
      <w:r w:rsidRPr="001B2FA4">
        <w:rPr>
          <w:bCs/>
          <w:sz w:val="28"/>
          <w:szCs w:val="28"/>
        </w:rPr>
        <w:t xml:space="preserve"> зачетных единиц</w:t>
      </w:r>
      <w:r w:rsidR="00072396">
        <w:rPr>
          <w:bCs/>
          <w:sz w:val="28"/>
          <w:szCs w:val="28"/>
        </w:rPr>
        <w:t>ы</w:t>
      </w:r>
      <w:r w:rsidRPr="001B2FA4">
        <w:rPr>
          <w:bCs/>
          <w:sz w:val="28"/>
          <w:szCs w:val="28"/>
        </w:rPr>
        <w:t xml:space="preserve">, </w:t>
      </w:r>
      <w:r w:rsidR="00072396">
        <w:rPr>
          <w:bCs/>
          <w:sz w:val="28"/>
          <w:szCs w:val="28"/>
        </w:rPr>
        <w:t>108</w:t>
      </w:r>
      <w:r w:rsidRPr="001B2FA4">
        <w:rPr>
          <w:bCs/>
          <w:sz w:val="28"/>
          <w:szCs w:val="28"/>
        </w:rPr>
        <w:t xml:space="preserve"> часов.</w:t>
      </w:r>
    </w:p>
    <w:p w:rsidR="00DA619E" w:rsidRPr="001B2FA4" w:rsidRDefault="00DA619E" w:rsidP="00DA619E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4400"/>
        <w:gridCol w:w="852"/>
        <w:gridCol w:w="854"/>
        <w:gridCol w:w="854"/>
        <w:gridCol w:w="854"/>
        <w:gridCol w:w="1294"/>
      </w:tblGrid>
      <w:tr w:rsidR="00DA619E" w:rsidTr="00141685">
        <w:trPr>
          <w:trHeight w:val="85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619E" w:rsidRDefault="00DA619E" w:rsidP="0014168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№</w:t>
            </w:r>
          </w:p>
          <w:p w:rsidR="00DA619E" w:rsidRDefault="00DA619E" w:rsidP="00141685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proofErr w:type="gramStart"/>
            <w:r>
              <w:rPr>
                <w:bCs/>
              </w:rPr>
              <w:t>п</w:t>
            </w:r>
            <w:proofErr w:type="gramEnd"/>
            <w:r>
              <w:rPr>
                <w:bCs/>
              </w:rPr>
              <w:t>/п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619E" w:rsidRDefault="00DA619E" w:rsidP="00141685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Разделы (этапы) практики</w:t>
            </w:r>
          </w:p>
        </w:tc>
        <w:tc>
          <w:tcPr>
            <w:tcW w:w="34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619E" w:rsidRDefault="00DA619E" w:rsidP="00141685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proofErr w:type="gramStart"/>
            <w:r>
              <w:rPr>
                <w:bCs/>
              </w:rPr>
              <w:t>Виды деятельности на практике, включая самостоятельную работу обучающихся и трудоемкость (в часах)*</w:t>
            </w:r>
            <w:proofErr w:type="gramEnd"/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19E" w:rsidRDefault="00DA619E" w:rsidP="00141685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 xml:space="preserve">Формы </w:t>
            </w:r>
            <w:proofErr w:type="gramStart"/>
            <w:r>
              <w:rPr>
                <w:bCs/>
              </w:rPr>
              <w:t>текущего</w:t>
            </w:r>
            <w:proofErr w:type="gramEnd"/>
          </w:p>
          <w:p w:rsidR="00DA619E" w:rsidRDefault="00DA619E" w:rsidP="00141685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контроля</w:t>
            </w:r>
          </w:p>
        </w:tc>
      </w:tr>
      <w:tr w:rsidR="00DA619E" w:rsidTr="00141685">
        <w:trPr>
          <w:trHeight w:val="557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19E" w:rsidRDefault="00DA619E" w:rsidP="0014168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19E" w:rsidRDefault="00DA619E" w:rsidP="00141685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/>
                <w:i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19E" w:rsidRPr="00276659" w:rsidRDefault="00DA619E" w:rsidP="00141685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276659">
              <w:rPr>
                <w:sz w:val="22"/>
                <w:szCs w:val="22"/>
              </w:rPr>
              <w:t>В организации (база практик)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19E" w:rsidRPr="00276659" w:rsidRDefault="00DA619E" w:rsidP="0014168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F2C3C">
              <w:rPr>
                <w:sz w:val="22"/>
                <w:szCs w:val="22"/>
              </w:rPr>
              <w:t xml:space="preserve">Контактная работа с руководителем практики от вуза (в том числе работа в </w:t>
            </w:r>
            <w:r w:rsidRPr="00276659">
              <w:rPr>
                <w:sz w:val="22"/>
                <w:szCs w:val="22"/>
              </w:rPr>
              <w:t>ЭОС)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19E" w:rsidRPr="00276659" w:rsidRDefault="00DA619E" w:rsidP="0014168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76659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19E" w:rsidRPr="00276659" w:rsidRDefault="00DA619E" w:rsidP="00141685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276659">
              <w:rPr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19E" w:rsidRDefault="00DA619E" w:rsidP="0014168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DA619E" w:rsidTr="00141685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19E" w:rsidRDefault="00DA619E" w:rsidP="0014168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1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19E" w:rsidRDefault="00072396" w:rsidP="00072396">
            <w:pPr>
              <w:tabs>
                <w:tab w:val="left" w:pos="708"/>
                <w:tab w:val="right" w:leader="underscore" w:pos="9639"/>
              </w:tabs>
              <w:snapToGrid w:val="0"/>
              <w:ind w:left="440" w:hanging="284"/>
              <w:rPr>
                <w:bCs/>
              </w:rPr>
            </w:pPr>
            <w:r>
              <w:rPr>
                <w:bCs/>
              </w:rPr>
              <w:t>Подготовительный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19E" w:rsidRDefault="00933589" w:rsidP="00072396">
            <w:pPr>
              <w:tabs>
                <w:tab w:val="left" w:pos="1001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19E" w:rsidRDefault="00933589" w:rsidP="00072396">
            <w:pPr>
              <w:tabs>
                <w:tab w:val="left" w:pos="1001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19E" w:rsidRDefault="00072396" w:rsidP="00072396">
            <w:pPr>
              <w:tabs>
                <w:tab w:val="left" w:pos="1001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19E" w:rsidRPr="00933589" w:rsidRDefault="00933589" w:rsidP="00072396">
            <w:pPr>
              <w:tabs>
                <w:tab w:val="left" w:pos="1001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933589">
              <w:rPr>
                <w:b/>
                <w:bCs/>
              </w:rPr>
              <w:t>34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19E" w:rsidRDefault="00072396" w:rsidP="00072396">
            <w:pPr>
              <w:tabs>
                <w:tab w:val="left" w:pos="708"/>
                <w:tab w:val="right" w:leader="underscore" w:pos="9639"/>
              </w:tabs>
              <w:snapToGrid w:val="0"/>
              <w:ind w:left="-3"/>
              <w:rPr>
                <w:bCs/>
              </w:rPr>
            </w:pPr>
            <w:r>
              <w:rPr>
                <w:color w:val="000000"/>
                <w:shd w:val="clear" w:color="auto" w:fill="FFFFFF"/>
              </w:rPr>
              <w:t>Наличие бланка задания подписанного руководителем практики</w:t>
            </w:r>
          </w:p>
        </w:tc>
      </w:tr>
      <w:tr w:rsidR="00DA619E" w:rsidTr="00141685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19E" w:rsidRDefault="00DA619E" w:rsidP="0014168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19E" w:rsidRDefault="00F83CBF" w:rsidP="00072396">
            <w:pPr>
              <w:tabs>
                <w:tab w:val="left" w:pos="708"/>
                <w:tab w:val="right" w:leader="underscore" w:pos="9639"/>
              </w:tabs>
              <w:snapToGrid w:val="0"/>
              <w:ind w:left="440" w:hanging="284"/>
              <w:rPr>
                <w:bCs/>
              </w:rPr>
            </w:pPr>
            <w:r>
              <w:rPr>
                <w:bCs/>
              </w:rPr>
              <w:t>Основной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19E" w:rsidRDefault="00933589" w:rsidP="00072396">
            <w:pPr>
              <w:tabs>
                <w:tab w:val="left" w:pos="1001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19E" w:rsidRDefault="00933589" w:rsidP="00072396">
            <w:pPr>
              <w:tabs>
                <w:tab w:val="left" w:pos="1001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19E" w:rsidRDefault="00072396" w:rsidP="00072396">
            <w:pPr>
              <w:tabs>
                <w:tab w:val="left" w:pos="1001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19E" w:rsidRPr="00933589" w:rsidRDefault="00933589" w:rsidP="00933589">
            <w:pPr>
              <w:tabs>
                <w:tab w:val="left" w:pos="1001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933589">
              <w:rPr>
                <w:b/>
                <w:bCs/>
              </w:rPr>
              <w:t>38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19E" w:rsidRDefault="00072396" w:rsidP="00072396">
            <w:pPr>
              <w:tabs>
                <w:tab w:val="left" w:pos="708"/>
                <w:tab w:val="right" w:leader="underscore" w:pos="9639"/>
              </w:tabs>
              <w:snapToGrid w:val="0"/>
              <w:ind w:hanging="3"/>
              <w:rPr>
                <w:bCs/>
              </w:rPr>
            </w:pPr>
            <w:r>
              <w:rPr>
                <w:color w:val="000000"/>
                <w:shd w:val="clear" w:color="auto" w:fill="FFFFFF"/>
              </w:rPr>
              <w:t>Выполнение заданий и поручений руководителей практики</w:t>
            </w:r>
          </w:p>
        </w:tc>
      </w:tr>
      <w:tr w:rsidR="00072396" w:rsidTr="00141685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2396" w:rsidRDefault="00072396" w:rsidP="0014168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3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2396" w:rsidRDefault="00F83CBF" w:rsidP="00072396">
            <w:pPr>
              <w:tabs>
                <w:tab w:val="left" w:pos="708"/>
                <w:tab w:val="right" w:leader="underscore" w:pos="9639"/>
              </w:tabs>
              <w:snapToGrid w:val="0"/>
              <w:ind w:left="440" w:hanging="284"/>
              <w:rPr>
                <w:bCs/>
              </w:rPr>
            </w:pPr>
            <w:r>
              <w:rPr>
                <w:bCs/>
              </w:rPr>
              <w:t>Завершающий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2396" w:rsidRDefault="00933589" w:rsidP="00072396">
            <w:pPr>
              <w:tabs>
                <w:tab w:val="left" w:pos="1001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2396" w:rsidRDefault="00933589" w:rsidP="00072396">
            <w:pPr>
              <w:tabs>
                <w:tab w:val="left" w:pos="1001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2396" w:rsidRDefault="00072396" w:rsidP="00072396">
            <w:pPr>
              <w:tabs>
                <w:tab w:val="left" w:pos="1001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2396" w:rsidRPr="00933589" w:rsidRDefault="00933589" w:rsidP="00933589">
            <w:pPr>
              <w:tabs>
                <w:tab w:val="left" w:pos="1001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933589">
              <w:rPr>
                <w:b/>
                <w:bCs/>
              </w:rPr>
              <w:t>36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2396" w:rsidRDefault="00072396" w:rsidP="00072396">
            <w:pPr>
              <w:tabs>
                <w:tab w:val="left" w:pos="708"/>
                <w:tab w:val="right" w:leader="underscore" w:pos="9639"/>
              </w:tabs>
              <w:snapToGrid w:val="0"/>
              <w:ind w:hanging="3"/>
              <w:rPr>
                <w:bCs/>
              </w:rPr>
            </w:pPr>
            <w:r>
              <w:rPr>
                <w:color w:val="000000"/>
                <w:shd w:val="clear" w:color="auto" w:fill="FFFFFF"/>
              </w:rPr>
              <w:t>Проверка отчета</w:t>
            </w:r>
          </w:p>
        </w:tc>
      </w:tr>
      <w:tr w:rsidR="00933589" w:rsidTr="00141685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589" w:rsidRDefault="00933589" w:rsidP="0014168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589" w:rsidRDefault="00933589" w:rsidP="00072396">
            <w:pPr>
              <w:tabs>
                <w:tab w:val="left" w:pos="708"/>
                <w:tab w:val="right" w:leader="underscore" w:pos="9639"/>
              </w:tabs>
              <w:snapToGrid w:val="0"/>
              <w:ind w:left="440" w:hanging="284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589" w:rsidRDefault="0000542D" w:rsidP="00072396">
            <w:pPr>
              <w:tabs>
                <w:tab w:val="left" w:pos="1001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589" w:rsidRDefault="0000542D" w:rsidP="00072396">
            <w:pPr>
              <w:tabs>
                <w:tab w:val="left" w:pos="1001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589" w:rsidRDefault="0000542D" w:rsidP="00072396">
            <w:pPr>
              <w:tabs>
                <w:tab w:val="left" w:pos="1001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90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589" w:rsidRPr="00933589" w:rsidRDefault="00933589" w:rsidP="00933589">
            <w:pPr>
              <w:tabs>
                <w:tab w:val="left" w:pos="1001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933589">
              <w:rPr>
                <w:b/>
                <w:bCs/>
              </w:rPr>
              <w:t>108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3589" w:rsidRDefault="00933589" w:rsidP="00072396">
            <w:pPr>
              <w:tabs>
                <w:tab w:val="left" w:pos="708"/>
                <w:tab w:val="right" w:leader="underscore" w:pos="9639"/>
              </w:tabs>
              <w:snapToGrid w:val="0"/>
              <w:ind w:hanging="3"/>
              <w:rPr>
                <w:color w:val="000000"/>
                <w:shd w:val="clear" w:color="auto" w:fill="FFFFFF"/>
              </w:rPr>
            </w:pPr>
          </w:p>
        </w:tc>
      </w:tr>
    </w:tbl>
    <w:p w:rsidR="00DA619E" w:rsidRPr="00721479" w:rsidRDefault="00DA619E" w:rsidP="00DA619E">
      <w:pPr>
        <w:tabs>
          <w:tab w:val="left" w:pos="284"/>
          <w:tab w:val="right" w:leader="underscore" w:pos="9639"/>
        </w:tabs>
        <w:ind w:left="709"/>
        <w:jc w:val="both"/>
        <w:rPr>
          <w:bCs/>
          <w:i/>
          <w:sz w:val="16"/>
          <w:szCs w:val="16"/>
          <w:vertAlign w:val="subscript"/>
        </w:rPr>
      </w:pPr>
    </w:p>
    <w:p w:rsidR="00DA619E" w:rsidRPr="0001067E" w:rsidRDefault="00DA619E" w:rsidP="00DA619E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16"/>
          <w:szCs w:val="16"/>
        </w:rPr>
      </w:pPr>
    </w:p>
    <w:p w:rsidR="0000542D" w:rsidRDefault="00DA619E" w:rsidP="0000542D">
      <w:pPr>
        <w:tabs>
          <w:tab w:val="left" w:pos="0"/>
          <w:tab w:val="right" w:leader="underscore" w:pos="9639"/>
        </w:tabs>
        <w:ind w:left="720"/>
        <w:jc w:val="both"/>
        <w:rPr>
          <w:b/>
          <w:bCs/>
          <w:sz w:val="28"/>
          <w:szCs w:val="28"/>
        </w:rPr>
      </w:pPr>
      <w:r w:rsidRPr="001B2FA4">
        <w:rPr>
          <w:b/>
          <w:bCs/>
          <w:sz w:val="28"/>
          <w:szCs w:val="28"/>
        </w:rPr>
        <w:t xml:space="preserve">7.2 Содержание </w:t>
      </w:r>
      <w:r w:rsidR="0000542D" w:rsidRPr="0000542D">
        <w:rPr>
          <w:b/>
          <w:bCs/>
          <w:sz w:val="28"/>
          <w:szCs w:val="28"/>
        </w:rPr>
        <w:t xml:space="preserve">производственной (научно-исследовательская работа) практики </w:t>
      </w:r>
    </w:p>
    <w:p w:rsidR="00F83CBF" w:rsidRDefault="0000542D" w:rsidP="00DA619E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0"/>
        </w:rPr>
      </w:pPr>
      <w:r w:rsidRPr="0000542D">
        <w:rPr>
          <w:bCs/>
          <w:sz w:val="28"/>
          <w:szCs w:val="20"/>
        </w:rPr>
        <w:t xml:space="preserve">Этап I. Подготовительный. На первом этапе производственной (НИР) практики проводится установочная конференция. Групповой руководитель зачитывает приказ о направлении </w:t>
      </w:r>
      <w:proofErr w:type="gramStart"/>
      <w:r w:rsidRPr="0000542D">
        <w:rPr>
          <w:bCs/>
          <w:sz w:val="28"/>
          <w:szCs w:val="20"/>
        </w:rPr>
        <w:t>обучающихся</w:t>
      </w:r>
      <w:proofErr w:type="gramEnd"/>
      <w:r w:rsidRPr="0000542D">
        <w:rPr>
          <w:bCs/>
          <w:sz w:val="28"/>
          <w:szCs w:val="20"/>
        </w:rPr>
        <w:t xml:space="preserve"> на практику, проводит </w:t>
      </w:r>
      <w:r w:rsidRPr="0000542D">
        <w:rPr>
          <w:bCs/>
          <w:sz w:val="28"/>
          <w:szCs w:val="20"/>
        </w:rPr>
        <w:lastRenderedPageBreak/>
        <w:t>инструктаж по технике безопасности, знакомит обучающихся с организационно-методической документацией и порядком прохождения практики (программы практики, задание на практику, дневник обучающегося по практике, инструкции, форма отчета). Групповой руководитель практики разъясняет требования, предъявляемые к отчету о прохождении практики. Совместно с научным руководителем составляется план прохождения практики, график консультаций и самостоятельной работы.</w:t>
      </w:r>
    </w:p>
    <w:p w:rsidR="0000542D" w:rsidRPr="0000542D" w:rsidRDefault="0000542D" w:rsidP="0000542D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 w:rsidRPr="0000542D">
        <w:rPr>
          <w:bCs/>
          <w:sz w:val="28"/>
          <w:szCs w:val="28"/>
        </w:rPr>
        <w:t xml:space="preserve">Этап II. </w:t>
      </w:r>
      <w:r w:rsidR="00DD5046">
        <w:rPr>
          <w:bCs/>
          <w:sz w:val="28"/>
          <w:szCs w:val="28"/>
        </w:rPr>
        <w:t>Основной</w:t>
      </w:r>
      <w:r w:rsidRPr="0000542D">
        <w:rPr>
          <w:bCs/>
          <w:sz w:val="28"/>
          <w:szCs w:val="28"/>
        </w:rPr>
        <w:t xml:space="preserve">. Содержание работ, проводимых в рамках второго этапа производственной (НИР) практики, направлено на окончательное формулирование концепции ВКР обучающегося, ее цели, содержания задач исследования, актуальности темы и целесообразности её разработки, ожидаемых научных и практических результатов применительно к конкретному объекту исследований. Темы ВКР должны иметь практическую целесообразность и </w:t>
      </w:r>
      <w:r>
        <w:rPr>
          <w:bCs/>
          <w:sz w:val="28"/>
          <w:szCs w:val="28"/>
        </w:rPr>
        <w:t>актуальность</w:t>
      </w:r>
      <w:r w:rsidRPr="0000542D">
        <w:rPr>
          <w:bCs/>
          <w:sz w:val="28"/>
          <w:szCs w:val="28"/>
        </w:rPr>
        <w:t>, обуславливать творческий и научно обоснованный характер задач исследования, использовать современные информационные технологии.</w:t>
      </w:r>
    </w:p>
    <w:p w:rsidR="0000542D" w:rsidRDefault="0000542D" w:rsidP="0000542D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 w:rsidRPr="0000542D">
        <w:rPr>
          <w:bCs/>
          <w:sz w:val="28"/>
          <w:szCs w:val="28"/>
        </w:rPr>
        <w:t xml:space="preserve">На данном этапе производственной (НИР) практики </w:t>
      </w:r>
      <w:r>
        <w:rPr>
          <w:bCs/>
          <w:sz w:val="28"/>
          <w:szCs w:val="28"/>
        </w:rPr>
        <w:t xml:space="preserve">бакалавр </w:t>
      </w:r>
      <w:r w:rsidRPr="0000542D">
        <w:rPr>
          <w:bCs/>
          <w:sz w:val="28"/>
          <w:szCs w:val="28"/>
        </w:rPr>
        <w:t xml:space="preserve">завершает разработку избранной научной проблемы (по содержанию это текст </w:t>
      </w:r>
      <w:r>
        <w:rPr>
          <w:bCs/>
          <w:sz w:val="28"/>
          <w:szCs w:val="28"/>
        </w:rPr>
        <w:t>ВКР</w:t>
      </w:r>
      <w:r w:rsidRPr="0000542D">
        <w:rPr>
          <w:bCs/>
          <w:sz w:val="28"/>
          <w:szCs w:val="28"/>
        </w:rPr>
        <w:t>).</w:t>
      </w:r>
    </w:p>
    <w:p w:rsidR="0000542D" w:rsidRPr="0000542D" w:rsidRDefault="0000542D" w:rsidP="0000542D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 w:rsidRPr="0000542D">
        <w:rPr>
          <w:bCs/>
          <w:sz w:val="28"/>
          <w:szCs w:val="28"/>
        </w:rPr>
        <w:t xml:space="preserve">Этап III. Итоговый. Содержанием данного этапа является подготовка отчета по результатам производственной (НИР) практики и его защита. Отчет по производственной (НИР) практике должен быть оформлен согласно «Положению о порядке проведения практики </w:t>
      </w:r>
      <w:proofErr w:type="gramStart"/>
      <w:r w:rsidRPr="0000542D">
        <w:rPr>
          <w:bCs/>
          <w:sz w:val="28"/>
          <w:szCs w:val="28"/>
        </w:rPr>
        <w:t>обучающихся</w:t>
      </w:r>
      <w:proofErr w:type="gramEnd"/>
      <w:r w:rsidRPr="0000542D">
        <w:rPr>
          <w:bCs/>
          <w:sz w:val="28"/>
          <w:szCs w:val="28"/>
        </w:rPr>
        <w:t xml:space="preserve">, осваивающих ОПОП ВО» и представлен для утверждения научному руководителю. Отчет о научно-исследовательской работе </w:t>
      </w:r>
      <w:r>
        <w:rPr>
          <w:bCs/>
          <w:sz w:val="28"/>
          <w:szCs w:val="28"/>
        </w:rPr>
        <w:t>бакалавра</w:t>
      </w:r>
      <w:r w:rsidRPr="0000542D">
        <w:rPr>
          <w:bCs/>
          <w:sz w:val="28"/>
          <w:szCs w:val="28"/>
        </w:rPr>
        <w:t xml:space="preserve">, подписанный научным руководителем, должен быть представлен на выпускающую кафедру. Отчет представляет собой текст ВКР </w:t>
      </w:r>
      <w:proofErr w:type="gramStart"/>
      <w:r w:rsidRPr="0000542D">
        <w:rPr>
          <w:bCs/>
          <w:sz w:val="28"/>
          <w:szCs w:val="28"/>
        </w:rPr>
        <w:t>обучающегося</w:t>
      </w:r>
      <w:proofErr w:type="gramEnd"/>
      <w:r w:rsidRPr="0000542D">
        <w:rPr>
          <w:bCs/>
          <w:sz w:val="28"/>
          <w:szCs w:val="28"/>
        </w:rPr>
        <w:t xml:space="preserve">. Промежуточная аттестация по итогам практики обучающихся проводится не позднее 5-7 дней после ее окончания, не позднее последнего рабочего (учебного) дня практики. Неудовлетворительные результаты промежуточной аттестации по практике при отсутствии уважительных причин признаются академической задолженностью. Ликвидация академической задолженности осуществляется в соответствии с Положением о текущем контроле успеваемости и промежуточной аттестации </w:t>
      </w:r>
      <w:proofErr w:type="gramStart"/>
      <w:r w:rsidRPr="0000542D">
        <w:rPr>
          <w:bCs/>
          <w:sz w:val="28"/>
          <w:szCs w:val="28"/>
        </w:rPr>
        <w:t>обучающихся</w:t>
      </w:r>
      <w:proofErr w:type="gramEnd"/>
      <w:r w:rsidRPr="0000542D">
        <w:rPr>
          <w:bCs/>
          <w:sz w:val="28"/>
          <w:szCs w:val="28"/>
        </w:rPr>
        <w:t xml:space="preserve"> по ОПОП ВО.</w:t>
      </w:r>
    </w:p>
    <w:p w:rsidR="00933589" w:rsidRPr="00606C2E" w:rsidRDefault="00DA619E" w:rsidP="00DA619E">
      <w:pPr>
        <w:tabs>
          <w:tab w:val="left" w:pos="284"/>
          <w:tab w:val="right" w:leader="underscore" w:pos="9639"/>
        </w:tabs>
        <w:ind w:firstLine="851"/>
        <w:jc w:val="both"/>
        <w:rPr>
          <w:bCs/>
        </w:rPr>
      </w:pPr>
      <w:r w:rsidRPr="001B2FA4">
        <w:rPr>
          <w:b/>
          <w:bCs/>
          <w:sz w:val="28"/>
          <w:szCs w:val="28"/>
        </w:rPr>
        <w:t xml:space="preserve">8. </w:t>
      </w:r>
      <w:proofErr w:type="gramStart"/>
      <w:r w:rsidRPr="001B2FA4">
        <w:rPr>
          <w:b/>
          <w:bCs/>
          <w:sz w:val="28"/>
          <w:szCs w:val="28"/>
        </w:rPr>
        <w:t xml:space="preserve">Методы и технологии, используемые на </w:t>
      </w:r>
      <w:r w:rsidR="0000542D" w:rsidRPr="0000542D">
        <w:rPr>
          <w:b/>
          <w:bCs/>
          <w:sz w:val="28"/>
          <w:szCs w:val="28"/>
        </w:rPr>
        <w:t>производственной (научно-исследовательская работа) практики</w:t>
      </w:r>
      <w:proofErr w:type="gramEnd"/>
    </w:p>
    <w:p w:rsidR="00933589" w:rsidRPr="00933589" w:rsidRDefault="00933589" w:rsidP="00933589">
      <w:pPr>
        <w:tabs>
          <w:tab w:val="left" w:pos="0"/>
          <w:tab w:val="right" w:leader="underscore" w:pos="9639"/>
        </w:tabs>
        <w:ind w:firstLine="567"/>
        <w:jc w:val="both"/>
        <w:rPr>
          <w:sz w:val="28"/>
        </w:rPr>
      </w:pPr>
      <w:r w:rsidRPr="00933589">
        <w:rPr>
          <w:sz w:val="28"/>
        </w:rPr>
        <w:t>Выполнение заданий в рамках научно-исследовательского блока предполагает использование бакалаврами широкого спектра информационных технологий, современных методов исторического исследования, а также технологии создания научного исторического текста.</w:t>
      </w:r>
    </w:p>
    <w:p w:rsidR="00933589" w:rsidRPr="00933589" w:rsidRDefault="00933589" w:rsidP="00933589">
      <w:pPr>
        <w:tabs>
          <w:tab w:val="left" w:pos="0"/>
          <w:tab w:val="right" w:leader="underscore" w:pos="9639"/>
        </w:tabs>
        <w:ind w:firstLine="567"/>
        <w:jc w:val="both"/>
        <w:rPr>
          <w:sz w:val="28"/>
        </w:rPr>
      </w:pPr>
      <w:r w:rsidRPr="00933589">
        <w:rPr>
          <w:sz w:val="28"/>
        </w:rPr>
        <w:t>Для подготовки текущих и отчетных материалов студентами используются и научно-исследовательские технологии:</w:t>
      </w:r>
    </w:p>
    <w:p w:rsidR="00933589" w:rsidRPr="00933589" w:rsidRDefault="00933589" w:rsidP="00933589">
      <w:pPr>
        <w:tabs>
          <w:tab w:val="left" w:pos="0"/>
          <w:tab w:val="right" w:leader="underscore" w:pos="9639"/>
        </w:tabs>
        <w:jc w:val="both"/>
        <w:rPr>
          <w:sz w:val="28"/>
        </w:rPr>
      </w:pPr>
      <w:r w:rsidRPr="00933589">
        <w:rPr>
          <w:sz w:val="28"/>
        </w:rPr>
        <w:t>1. Системно-аналитические технологии (анализ, систематизация и обобщение экспериментально полученных данных);</w:t>
      </w:r>
    </w:p>
    <w:p w:rsidR="00933589" w:rsidRPr="00933589" w:rsidRDefault="00933589" w:rsidP="00933589">
      <w:pPr>
        <w:tabs>
          <w:tab w:val="left" w:pos="0"/>
          <w:tab w:val="right" w:leader="underscore" w:pos="9639"/>
        </w:tabs>
        <w:jc w:val="both"/>
        <w:rPr>
          <w:sz w:val="28"/>
        </w:rPr>
      </w:pPr>
      <w:r w:rsidRPr="00933589">
        <w:rPr>
          <w:sz w:val="28"/>
        </w:rPr>
        <w:lastRenderedPageBreak/>
        <w:t>2. Методы обработки данных (математическая обработка полученных экспериментальных данных).</w:t>
      </w:r>
    </w:p>
    <w:p w:rsidR="00DA619E" w:rsidRPr="00933589" w:rsidRDefault="00933589" w:rsidP="00933589">
      <w:pPr>
        <w:tabs>
          <w:tab w:val="left" w:pos="0"/>
          <w:tab w:val="right" w:leader="underscore" w:pos="9639"/>
        </w:tabs>
        <w:jc w:val="both"/>
        <w:rPr>
          <w:b/>
          <w:bCs/>
          <w:sz w:val="36"/>
          <w:szCs w:val="28"/>
        </w:rPr>
      </w:pPr>
      <w:r w:rsidRPr="00933589">
        <w:rPr>
          <w:sz w:val="28"/>
        </w:rPr>
        <w:t>3. Проектно-исследовательские технологии.</w:t>
      </w:r>
    </w:p>
    <w:p w:rsidR="0000542D" w:rsidRDefault="00DA619E" w:rsidP="0000542D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9. Формы отчётности по итогам </w:t>
      </w:r>
      <w:r w:rsidR="0000542D" w:rsidRPr="0000542D">
        <w:rPr>
          <w:b/>
          <w:bCs/>
          <w:sz w:val="28"/>
          <w:szCs w:val="28"/>
        </w:rPr>
        <w:t>производственной (научно-исследовательская работа) практики</w:t>
      </w:r>
    </w:p>
    <w:p w:rsidR="0000542D" w:rsidRPr="0000542D" w:rsidRDefault="0000542D" w:rsidP="0000542D">
      <w:pPr>
        <w:tabs>
          <w:tab w:val="left" w:pos="0"/>
          <w:tab w:val="right" w:leader="underscore" w:pos="9639"/>
        </w:tabs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proofErr w:type="gramStart"/>
      <w:r w:rsidRPr="0000542D">
        <w:rPr>
          <w:color w:val="000000"/>
          <w:sz w:val="28"/>
          <w:szCs w:val="28"/>
          <w:shd w:val="clear" w:color="auto" w:fill="FFFFFF"/>
        </w:rPr>
        <w:t>Производственная (НИР) практика считается завершенной при условии выполнения обучающимся программы практики.</w:t>
      </w:r>
      <w:proofErr w:type="gramEnd"/>
    </w:p>
    <w:p w:rsidR="0000542D" w:rsidRPr="0000542D" w:rsidRDefault="0000542D" w:rsidP="0000542D">
      <w:pPr>
        <w:tabs>
          <w:tab w:val="left" w:pos="0"/>
          <w:tab w:val="right" w:leader="underscore" w:pos="9639"/>
        </w:tabs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00542D">
        <w:rPr>
          <w:color w:val="000000"/>
          <w:sz w:val="28"/>
          <w:szCs w:val="28"/>
          <w:shd w:val="clear" w:color="auto" w:fill="FFFFFF"/>
        </w:rPr>
        <w:t xml:space="preserve">Обучающийся </w:t>
      </w:r>
      <w:proofErr w:type="gramStart"/>
      <w:r w:rsidRPr="0000542D">
        <w:rPr>
          <w:color w:val="000000"/>
          <w:sz w:val="28"/>
          <w:szCs w:val="28"/>
          <w:shd w:val="clear" w:color="auto" w:fill="FFFFFF"/>
        </w:rPr>
        <w:t>предоставляет отчет</w:t>
      </w:r>
      <w:proofErr w:type="gramEnd"/>
      <w:r w:rsidRPr="0000542D">
        <w:rPr>
          <w:color w:val="000000"/>
          <w:sz w:val="28"/>
          <w:szCs w:val="28"/>
          <w:shd w:val="clear" w:color="auto" w:fill="FFFFFF"/>
        </w:rPr>
        <w:t xml:space="preserve"> по итогам практики, заверенный научным руководителем и заведующим кафедрой. Отчет по своему содержанию является текстом ВКР и должен включать:</w:t>
      </w:r>
    </w:p>
    <w:p w:rsidR="0000542D" w:rsidRPr="0000542D" w:rsidRDefault="0000542D" w:rsidP="0000542D">
      <w:pPr>
        <w:tabs>
          <w:tab w:val="left" w:pos="0"/>
          <w:tab w:val="right" w:leader="underscore" w:pos="9639"/>
        </w:tabs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00542D">
        <w:rPr>
          <w:color w:val="000000"/>
          <w:sz w:val="28"/>
          <w:szCs w:val="28"/>
          <w:shd w:val="clear" w:color="auto" w:fill="FFFFFF"/>
        </w:rPr>
        <w:t>1. титульный лист;</w:t>
      </w:r>
    </w:p>
    <w:p w:rsidR="0000542D" w:rsidRPr="0000542D" w:rsidRDefault="0000542D" w:rsidP="0000542D">
      <w:pPr>
        <w:tabs>
          <w:tab w:val="left" w:pos="0"/>
          <w:tab w:val="right" w:leader="underscore" w:pos="9639"/>
        </w:tabs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00542D">
        <w:rPr>
          <w:color w:val="000000"/>
          <w:sz w:val="28"/>
          <w:szCs w:val="28"/>
          <w:shd w:val="clear" w:color="auto" w:fill="FFFFFF"/>
        </w:rPr>
        <w:t>2. введение;</w:t>
      </w:r>
    </w:p>
    <w:p w:rsidR="0000542D" w:rsidRPr="0000542D" w:rsidRDefault="0000542D" w:rsidP="0000542D">
      <w:pPr>
        <w:tabs>
          <w:tab w:val="left" w:pos="0"/>
          <w:tab w:val="right" w:leader="underscore" w:pos="9639"/>
        </w:tabs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00542D">
        <w:rPr>
          <w:color w:val="000000"/>
          <w:sz w:val="28"/>
          <w:szCs w:val="28"/>
          <w:shd w:val="clear" w:color="auto" w:fill="FFFFFF"/>
        </w:rPr>
        <w:t>3. основную часть;</w:t>
      </w:r>
    </w:p>
    <w:p w:rsidR="0000542D" w:rsidRPr="0000542D" w:rsidRDefault="0000542D" w:rsidP="0000542D">
      <w:pPr>
        <w:tabs>
          <w:tab w:val="left" w:pos="0"/>
          <w:tab w:val="right" w:leader="underscore" w:pos="9639"/>
        </w:tabs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00542D">
        <w:rPr>
          <w:color w:val="000000"/>
          <w:sz w:val="28"/>
          <w:szCs w:val="28"/>
          <w:shd w:val="clear" w:color="auto" w:fill="FFFFFF"/>
        </w:rPr>
        <w:t>4. заключение;</w:t>
      </w:r>
    </w:p>
    <w:p w:rsidR="0000542D" w:rsidRPr="0000542D" w:rsidRDefault="0000542D" w:rsidP="0000542D">
      <w:pPr>
        <w:tabs>
          <w:tab w:val="left" w:pos="0"/>
          <w:tab w:val="right" w:leader="underscore" w:pos="9639"/>
        </w:tabs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00542D">
        <w:rPr>
          <w:color w:val="000000"/>
          <w:sz w:val="28"/>
          <w:szCs w:val="28"/>
          <w:shd w:val="clear" w:color="auto" w:fill="FFFFFF"/>
        </w:rPr>
        <w:t>5. список источников и литературы.</w:t>
      </w:r>
    </w:p>
    <w:p w:rsidR="0000542D" w:rsidRPr="0000542D" w:rsidRDefault="0000542D" w:rsidP="0000542D">
      <w:pPr>
        <w:tabs>
          <w:tab w:val="left" w:pos="0"/>
          <w:tab w:val="right" w:leader="underscore" w:pos="9639"/>
        </w:tabs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00542D">
        <w:rPr>
          <w:color w:val="000000"/>
          <w:sz w:val="28"/>
          <w:szCs w:val="28"/>
          <w:shd w:val="clear" w:color="auto" w:fill="FFFFFF"/>
        </w:rPr>
        <w:t>При этом студент может руководствоваться общей структурой и содержанием основных разделов ВКР:</w:t>
      </w:r>
    </w:p>
    <w:p w:rsidR="0000542D" w:rsidRPr="0000542D" w:rsidRDefault="0000542D" w:rsidP="0000542D">
      <w:pPr>
        <w:tabs>
          <w:tab w:val="left" w:pos="0"/>
          <w:tab w:val="right" w:leader="underscore" w:pos="9639"/>
        </w:tabs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00542D">
        <w:rPr>
          <w:color w:val="000000"/>
          <w:sz w:val="28"/>
          <w:szCs w:val="28"/>
          <w:shd w:val="clear" w:color="auto" w:fill="FFFFFF"/>
        </w:rPr>
        <w:t xml:space="preserve">Введение содержит: </w:t>
      </w:r>
    </w:p>
    <w:p w:rsidR="0000542D" w:rsidRPr="0000542D" w:rsidRDefault="0000542D" w:rsidP="0000542D">
      <w:pPr>
        <w:tabs>
          <w:tab w:val="left" w:pos="0"/>
          <w:tab w:val="right" w:leader="underscore" w:pos="9639"/>
        </w:tabs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00542D">
        <w:rPr>
          <w:color w:val="000000"/>
          <w:sz w:val="28"/>
          <w:szCs w:val="28"/>
          <w:shd w:val="clear" w:color="auto" w:fill="FFFFFF"/>
        </w:rPr>
        <w:t xml:space="preserve">- обоснование актуальности темы, определение объекта и предмета исследований, формулировка цели работы; </w:t>
      </w:r>
    </w:p>
    <w:p w:rsidR="0000542D" w:rsidRPr="0000542D" w:rsidRDefault="0000542D" w:rsidP="0000542D">
      <w:pPr>
        <w:tabs>
          <w:tab w:val="left" w:pos="0"/>
          <w:tab w:val="right" w:leader="underscore" w:pos="9639"/>
        </w:tabs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00542D">
        <w:rPr>
          <w:color w:val="000000"/>
          <w:sz w:val="28"/>
          <w:szCs w:val="28"/>
          <w:shd w:val="clear" w:color="auto" w:fill="FFFFFF"/>
        </w:rPr>
        <w:t xml:space="preserve">- перечень задач исследований; </w:t>
      </w:r>
    </w:p>
    <w:p w:rsidR="0000542D" w:rsidRPr="0000542D" w:rsidRDefault="0000542D" w:rsidP="0000542D">
      <w:pPr>
        <w:tabs>
          <w:tab w:val="left" w:pos="0"/>
          <w:tab w:val="right" w:leader="underscore" w:pos="9639"/>
        </w:tabs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00542D">
        <w:rPr>
          <w:color w:val="000000"/>
          <w:sz w:val="28"/>
          <w:szCs w:val="28"/>
          <w:shd w:val="clear" w:color="auto" w:fill="FFFFFF"/>
        </w:rPr>
        <w:t xml:space="preserve">- методы исследований; </w:t>
      </w:r>
    </w:p>
    <w:p w:rsidR="0000542D" w:rsidRPr="0000542D" w:rsidRDefault="0000542D" w:rsidP="0000542D">
      <w:pPr>
        <w:tabs>
          <w:tab w:val="left" w:pos="0"/>
          <w:tab w:val="right" w:leader="underscore" w:pos="9639"/>
        </w:tabs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00542D">
        <w:rPr>
          <w:color w:val="000000"/>
          <w:sz w:val="28"/>
          <w:szCs w:val="28"/>
          <w:shd w:val="clear" w:color="auto" w:fill="FFFFFF"/>
        </w:rPr>
        <w:t xml:space="preserve">- формулировки научной новизны и практической значимости исследования; </w:t>
      </w:r>
    </w:p>
    <w:p w:rsidR="0000542D" w:rsidRPr="0000542D" w:rsidRDefault="0000542D" w:rsidP="0000542D">
      <w:pPr>
        <w:tabs>
          <w:tab w:val="left" w:pos="0"/>
          <w:tab w:val="right" w:leader="underscore" w:pos="9639"/>
        </w:tabs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00542D">
        <w:rPr>
          <w:color w:val="000000"/>
          <w:sz w:val="28"/>
          <w:szCs w:val="28"/>
          <w:shd w:val="clear" w:color="auto" w:fill="FFFFFF"/>
        </w:rPr>
        <w:t xml:space="preserve">- анализ источников и литературы по проблеме ВКР; </w:t>
      </w:r>
    </w:p>
    <w:p w:rsidR="0000542D" w:rsidRPr="0000542D" w:rsidRDefault="0000542D" w:rsidP="0000542D">
      <w:pPr>
        <w:tabs>
          <w:tab w:val="left" w:pos="0"/>
          <w:tab w:val="right" w:leader="underscore" w:pos="9639"/>
        </w:tabs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00542D">
        <w:rPr>
          <w:color w:val="000000"/>
          <w:sz w:val="28"/>
          <w:szCs w:val="28"/>
          <w:shd w:val="clear" w:color="auto" w:fill="FFFFFF"/>
        </w:rPr>
        <w:t xml:space="preserve">- определение хронологических, географических рамок исследования; </w:t>
      </w:r>
    </w:p>
    <w:p w:rsidR="0000542D" w:rsidRPr="0000542D" w:rsidRDefault="0000542D" w:rsidP="0000542D">
      <w:pPr>
        <w:tabs>
          <w:tab w:val="left" w:pos="0"/>
          <w:tab w:val="right" w:leader="underscore" w:pos="9639"/>
        </w:tabs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00542D">
        <w:rPr>
          <w:color w:val="000000"/>
          <w:sz w:val="28"/>
          <w:szCs w:val="28"/>
          <w:shd w:val="clear" w:color="auto" w:fill="FFFFFF"/>
        </w:rPr>
        <w:t xml:space="preserve">- результаты апробации результатов исследования по теме ВКР. </w:t>
      </w:r>
    </w:p>
    <w:p w:rsidR="0000542D" w:rsidRPr="0000542D" w:rsidRDefault="0000542D" w:rsidP="0000542D">
      <w:pPr>
        <w:tabs>
          <w:tab w:val="left" w:pos="0"/>
          <w:tab w:val="right" w:leader="underscore" w:pos="9639"/>
        </w:tabs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00542D">
        <w:rPr>
          <w:color w:val="000000"/>
          <w:sz w:val="28"/>
          <w:szCs w:val="28"/>
          <w:shd w:val="clear" w:color="auto" w:fill="FFFFFF"/>
        </w:rPr>
        <w:t xml:space="preserve">Оценка общего положения и состояния проблемы представляет собой анализ библиографической информации по выбранной теме ВКР и способствует выявлению актуальности исследования. Студент должен собрать максимально возможную </w:t>
      </w:r>
      <w:proofErr w:type="spellStart"/>
      <w:r w:rsidRPr="0000542D">
        <w:rPr>
          <w:color w:val="000000"/>
          <w:sz w:val="28"/>
          <w:szCs w:val="28"/>
          <w:shd w:val="clear" w:color="auto" w:fill="FFFFFF"/>
        </w:rPr>
        <w:t>источниковую</w:t>
      </w:r>
      <w:proofErr w:type="spellEnd"/>
      <w:r w:rsidRPr="0000542D">
        <w:rPr>
          <w:color w:val="000000"/>
          <w:sz w:val="28"/>
          <w:szCs w:val="28"/>
          <w:shd w:val="clear" w:color="auto" w:fill="FFFFFF"/>
        </w:rPr>
        <w:t xml:space="preserve"> базу по теме выпускной квалификационной работы. Выпускная квалификационная работа по истории обязана базироваться на анализе источников (в том числе и неопубликованных) и их критическом осмыслении. Поэтому задания для производственной (НИР) практики должно включать полный список источников, необходимый для изучения темы. Студенту также должна быть рекомендована методика (методики) работы с источниками, схема их анализа и фиксации необходимых сведений. В итоге студент должен выявить основные тенденции в изучении проблемы, подготовить историографический очерк с выявлением особенностей зарубежной и отечественной историографии, с выделением отдельных этапов в изучении проблемы и т. д. Историографический обзор заканчивается выводами по результатам изучения литературы, которые возможно использовать при обосновании актуальности темы и выполнении ВКР. В результате изучения источников и литературы студент соглашается с концепциями, предложенными </w:t>
      </w:r>
      <w:r w:rsidRPr="0000542D">
        <w:rPr>
          <w:color w:val="000000"/>
          <w:sz w:val="28"/>
          <w:szCs w:val="28"/>
          <w:shd w:val="clear" w:color="auto" w:fill="FFFFFF"/>
        </w:rPr>
        <w:lastRenderedPageBreak/>
        <w:t>исследователями, или выдвигает собственную реконструкцию (интерпретацию) изучаемых событий. Постановка задачи исследований следует за выводами по оценке состояния проблемы на основе аналитического обзора. В этом подразделе формулируются цели работы и задачи исследований. Рекомендуется сформулировать несколько задач. Приведенные выше формулировки наименований основных разделов ВКР и их содержание являются примерными. Наименование и конкретное содержание разделов в каждом конкретном случае определяются темой, целью работы и постановкой задач исследований, согласовывается с руководителем ВКР. В процессе практики в соответствии с намеченной темой ВКР осуществляется сбор материалов для её выполнения, производится систематизация и анализ полученных данных. Все это отражается в отчете по практике. Осуществляется самостоятельное изучение новых публикаций по проблеме, размещенной в электронных ресурсах сети.</w:t>
      </w:r>
    </w:p>
    <w:p w:rsidR="0000542D" w:rsidRPr="0000542D" w:rsidRDefault="0000542D" w:rsidP="0000542D">
      <w:pPr>
        <w:tabs>
          <w:tab w:val="left" w:pos="0"/>
          <w:tab w:val="right" w:leader="underscore" w:pos="9639"/>
        </w:tabs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00542D">
        <w:rPr>
          <w:color w:val="000000"/>
          <w:sz w:val="28"/>
          <w:szCs w:val="28"/>
          <w:shd w:val="clear" w:color="auto" w:fill="FFFFFF"/>
        </w:rPr>
        <w:t>Отчет выполняется в машинописном виде на одной стороне листа бумаги формата А</w:t>
      </w:r>
      <w:proofErr w:type="gramStart"/>
      <w:r w:rsidRPr="0000542D">
        <w:rPr>
          <w:color w:val="000000"/>
          <w:sz w:val="28"/>
          <w:szCs w:val="28"/>
          <w:shd w:val="clear" w:color="auto" w:fill="FFFFFF"/>
        </w:rPr>
        <w:t>4</w:t>
      </w:r>
      <w:proofErr w:type="gramEnd"/>
      <w:r w:rsidRPr="0000542D">
        <w:rPr>
          <w:color w:val="000000"/>
          <w:sz w:val="28"/>
          <w:szCs w:val="28"/>
          <w:shd w:val="clear" w:color="auto" w:fill="FFFFFF"/>
        </w:rPr>
        <w:t xml:space="preserve"> (297*210). Параметры страницы: левое поле – не менее 30 мм, правое – не менее 10 мм, верхнее – 15 мм, нижнее – не менее 20 мм. Шрифт </w:t>
      </w:r>
      <w:proofErr w:type="spellStart"/>
      <w:r w:rsidRPr="0000542D">
        <w:rPr>
          <w:color w:val="000000"/>
          <w:sz w:val="28"/>
          <w:szCs w:val="28"/>
          <w:shd w:val="clear" w:color="auto" w:fill="FFFFFF"/>
        </w:rPr>
        <w:t>Times</w:t>
      </w:r>
      <w:proofErr w:type="spellEnd"/>
      <w:r w:rsidRPr="0000542D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0542D">
        <w:rPr>
          <w:color w:val="000000"/>
          <w:sz w:val="28"/>
          <w:szCs w:val="28"/>
          <w:shd w:val="clear" w:color="auto" w:fill="FFFFFF"/>
        </w:rPr>
        <w:t>New</w:t>
      </w:r>
      <w:proofErr w:type="spellEnd"/>
      <w:r w:rsidRPr="0000542D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0542D">
        <w:rPr>
          <w:color w:val="000000"/>
          <w:sz w:val="28"/>
          <w:szCs w:val="28"/>
          <w:shd w:val="clear" w:color="auto" w:fill="FFFFFF"/>
        </w:rPr>
        <w:t>Roman</w:t>
      </w:r>
      <w:proofErr w:type="spellEnd"/>
      <w:r w:rsidRPr="0000542D">
        <w:rPr>
          <w:color w:val="000000"/>
          <w:sz w:val="28"/>
          <w:szCs w:val="28"/>
          <w:shd w:val="clear" w:color="auto" w:fill="FFFFFF"/>
        </w:rPr>
        <w:t>, размер шрифта – 14, интервал – 1,5.</w:t>
      </w:r>
    </w:p>
    <w:p w:rsidR="0000542D" w:rsidRPr="0000542D" w:rsidRDefault="0000542D" w:rsidP="0000542D">
      <w:pPr>
        <w:tabs>
          <w:tab w:val="left" w:pos="0"/>
          <w:tab w:val="right" w:leader="underscore" w:pos="9639"/>
        </w:tabs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00542D">
        <w:rPr>
          <w:color w:val="000000"/>
          <w:sz w:val="28"/>
          <w:szCs w:val="28"/>
          <w:shd w:val="clear" w:color="auto" w:fill="FFFFFF"/>
        </w:rPr>
        <w:t>Все таблицы, схемы, чертежи, рисунки, иллюстрационные материалы должны быть озаглавлены и пронумерованы.</w:t>
      </w:r>
    </w:p>
    <w:p w:rsidR="0000542D" w:rsidRPr="0000542D" w:rsidRDefault="0000542D" w:rsidP="0000542D">
      <w:pPr>
        <w:tabs>
          <w:tab w:val="left" w:pos="0"/>
          <w:tab w:val="right" w:leader="underscore" w:pos="9639"/>
        </w:tabs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00542D">
        <w:rPr>
          <w:color w:val="000000"/>
          <w:sz w:val="28"/>
          <w:szCs w:val="28"/>
          <w:shd w:val="clear" w:color="auto" w:fill="FFFFFF"/>
        </w:rPr>
        <w:t>Нумерация страниц сквозная. Титульный ли</w:t>
      </w:r>
      <w:proofErr w:type="gramStart"/>
      <w:r w:rsidRPr="0000542D">
        <w:rPr>
          <w:color w:val="000000"/>
          <w:sz w:val="28"/>
          <w:szCs w:val="28"/>
          <w:shd w:val="clear" w:color="auto" w:fill="FFFFFF"/>
        </w:rPr>
        <w:t>ст вкл</w:t>
      </w:r>
      <w:proofErr w:type="gramEnd"/>
      <w:r w:rsidRPr="0000542D">
        <w:rPr>
          <w:color w:val="000000"/>
          <w:sz w:val="28"/>
          <w:szCs w:val="28"/>
          <w:shd w:val="clear" w:color="auto" w:fill="FFFFFF"/>
        </w:rPr>
        <w:t>ючается в общее количество страниц отчета. На титульном листе номер не ставится, на следующих страницах номер проставляется в правом верхнем углу.</w:t>
      </w:r>
    </w:p>
    <w:p w:rsidR="0000542D" w:rsidRPr="0000542D" w:rsidRDefault="0000542D" w:rsidP="0000542D">
      <w:pPr>
        <w:tabs>
          <w:tab w:val="left" w:pos="0"/>
          <w:tab w:val="right" w:leader="underscore" w:pos="9639"/>
        </w:tabs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00542D">
        <w:rPr>
          <w:color w:val="000000"/>
          <w:sz w:val="28"/>
          <w:szCs w:val="28"/>
          <w:shd w:val="clear" w:color="auto" w:fill="FFFFFF"/>
        </w:rPr>
        <w:t>Если в отчете есть разделы и подразделы, то они должны иметь порядковую нумерацию и обозначаться арабскими цифрами с точкой в конце. Введение и заключение не нумеруются.</w:t>
      </w:r>
    </w:p>
    <w:p w:rsidR="0000542D" w:rsidRPr="0000542D" w:rsidRDefault="0000542D" w:rsidP="0000542D">
      <w:pPr>
        <w:tabs>
          <w:tab w:val="left" w:pos="0"/>
          <w:tab w:val="right" w:leader="underscore" w:pos="9639"/>
        </w:tabs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00542D">
        <w:rPr>
          <w:color w:val="000000"/>
          <w:sz w:val="28"/>
          <w:szCs w:val="28"/>
          <w:shd w:val="clear" w:color="auto" w:fill="FFFFFF"/>
        </w:rPr>
        <w:t>Работа представляется в папке со скоросшивателем.</w:t>
      </w:r>
    </w:p>
    <w:p w:rsidR="0000542D" w:rsidRPr="0000542D" w:rsidRDefault="0000542D" w:rsidP="0000542D">
      <w:pPr>
        <w:tabs>
          <w:tab w:val="left" w:pos="0"/>
          <w:tab w:val="right" w:leader="underscore" w:pos="9639"/>
        </w:tabs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00542D">
        <w:rPr>
          <w:color w:val="000000"/>
          <w:sz w:val="28"/>
          <w:szCs w:val="28"/>
          <w:shd w:val="clear" w:color="auto" w:fill="FFFFFF"/>
        </w:rPr>
        <w:t xml:space="preserve">Список литературы должен быть составлен в соответствии с библиографическими нормами. </w:t>
      </w:r>
      <w:r w:rsidR="00C52791">
        <w:rPr>
          <w:color w:val="000000"/>
          <w:sz w:val="28"/>
          <w:szCs w:val="28"/>
          <w:shd w:val="clear" w:color="auto" w:fill="FFFFFF"/>
        </w:rPr>
        <w:t>Бакалавр</w:t>
      </w:r>
      <w:r w:rsidRPr="0000542D">
        <w:rPr>
          <w:color w:val="000000"/>
          <w:sz w:val="28"/>
          <w:szCs w:val="28"/>
          <w:shd w:val="clear" w:color="auto" w:fill="FFFFFF"/>
        </w:rPr>
        <w:t xml:space="preserve"> защищает отчет по практике научному руководителю в сроки проведения промежуточной аттестации в соответствии с графиком учебного процесса. На основании обсуждения результатов практики выносится решение об аттестации обучающегося, о чем делается запись в его индивидуальном плане.</w:t>
      </w:r>
    </w:p>
    <w:p w:rsidR="00933589" w:rsidRDefault="00933589" w:rsidP="00DA619E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</w:rPr>
      </w:pPr>
    </w:p>
    <w:p w:rsidR="002E130E" w:rsidRDefault="00DA619E" w:rsidP="00805E2A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контроля и оценочные средства для промежуточной аттестации по итогам </w:t>
      </w:r>
      <w:r w:rsidR="002E130E" w:rsidRPr="002E130E">
        <w:rPr>
          <w:b/>
          <w:bCs/>
          <w:sz w:val="28"/>
          <w:szCs w:val="28"/>
        </w:rPr>
        <w:t>производственной (научно-исследовательская работа) практики</w:t>
      </w:r>
    </w:p>
    <w:p w:rsidR="00DA619E" w:rsidRPr="000E43DA" w:rsidRDefault="00DA619E" w:rsidP="00805E2A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контроля </w:t>
      </w:r>
    </w:p>
    <w:p w:rsidR="00805E2A" w:rsidRPr="00805E2A" w:rsidRDefault="00805E2A" w:rsidP="00805E2A">
      <w:pPr>
        <w:ind w:firstLine="567"/>
        <w:jc w:val="both"/>
        <w:rPr>
          <w:sz w:val="28"/>
          <w:szCs w:val="22"/>
          <w:lang w:eastAsia="en-US"/>
        </w:rPr>
      </w:pPr>
      <w:r w:rsidRPr="00805E2A">
        <w:rPr>
          <w:sz w:val="28"/>
          <w:szCs w:val="22"/>
          <w:lang w:eastAsia="en-US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805E2A">
        <w:rPr>
          <w:sz w:val="28"/>
          <w:szCs w:val="22"/>
          <w:lang w:eastAsia="en-US"/>
        </w:rPr>
        <w:t>обучающихся</w:t>
      </w:r>
      <w:proofErr w:type="gramEnd"/>
      <w:r w:rsidRPr="00805E2A">
        <w:rPr>
          <w:sz w:val="28"/>
          <w:szCs w:val="22"/>
          <w:lang w:eastAsia="en-US"/>
        </w:rPr>
        <w:t>.</w:t>
      </w:r>
    </w:p>
    <w:p w:rsidR="00C52791" w:rsidRPr="00C52791" w:rsidRDefault="00805E2A" w:rsidP="00C52791">
      <w:pPr>
        <w:ind w:firstLine="567"/>
        <w:jc w:val="both"/>
        <w:rPr>
          <w:sz w:val="28"/>
          <w:szCs w:val="22"/>
          <w:lang w:eastAsia="en-US"/>
        </w:rPr>
      </w:pPr>
      <w:r w:rsidRPr="00805E2A">
        <w:rPr>
          <w:b/>
          <w:bCs/>
          <w:sz w:val="28"/>
          <w:szCs w:val="22"/>
          <w:lang w:eastAsia="en-US"/>
        </w:rPr>
        <w:t>Текущий контроль </w:t>
      </w:r>
      <w:r w:rsidR="00C52791" w:rsidRPr="00C52791">
        <w:rPr>
          <w:sz w:val="28"/>
          <w:szCs w:val="22"/>
          <w:lang w:eastAsia="en-US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C52791" w:rsidRPr="00C52791" w:rsidRDefault="00C52791" w:rsidP="00C52791">
      <w:pPr>
        <w:ind w:firstLine="567"/>
        <w:jc w:val="both"/>
        <w:rPr>
          <w:sz w:val="28"/>
          <w:szCs w:val="22"/>
          <w:lang w:eastAsia="en-US"/>
        </w:rPr>
      </w:pPr>
      <w:r w:rsidRPr="00C52791">
        <w:rPr>
          <w:sz w:val="28"/>
          <w:szCs w:val="22"/>
          <w:lang w:eastAsia="en-US"/>
        </w:rPr>
        <w:t>- фиксация посещений кафедры всеобщей истории, классических дисциплин и права</w:t>
      </w:r>
      <w:r>
        <w:rPr>
          <w:sz w:val="28"/>
          <w:szCs w:val="22"/>
          <w:lang w:eastAsia="en-US"/>
        </w:rPr>
        <w:t>, кафедры истории России</w:t>
      </w:r>
      <w:r w:rsidRPr="00C52791">
        <w:rPr>
          <w:sz w:val="28"/>
          <w:szCs w:val="22"/>
          <w:lang w:eastAsia="en-US"/>
        </w:rPr>
        <w:t xml:space="preserve"> и фундаментальной библиотеки </w:t>
      </w:r>
      <w:r w:rsidRPr="00C52791">
        <w:rPr>
          <w:sz w:val="28"/>
          <w:szCs w:val="22"/>
          <w:lang w:eastAsia="en-US"/>
        </w:rPr>
        <w:lastRenderedPageBreak/>
        <w:t>НГПУ им. К. Минина (работа с книжными фондами и электронными каталогами);</w:t>
      </w:r>
    </w:p>
    <w:p w:rsidR="00C52791" w:rsidRPr="00C52791" w:rsidRDefault="00C52791" w:rsidP="00C52791">
      <w:pPr>
        <w:ind w:firstLine="567"/>
        <w:jc w:val="both"/>
        <w:rPr>
          <w:sz w:val="28"/>
          <w:szCs w:val="22"/>
          <w:lang w:eastAsia="en-US"/>
        </w:rPr>
      </w:pPr>
      <w:r w:rsidRPr="00C52791">
        <w:rPr>
          <w:sz w:val="28"/>
          <w:szCs w:val="22"/>
          <w:lang w:eastAsia="en-US"/>
        </w:rPr>
        <w:t>- собеседование с групповым руководителем и научным руководителем;</w:t>
      </w:r>
    </w:p>
    <w:p w:rsidR="00C52791" w:rsidRDefault="00C52791" w:rsidP="00C52791">
      <w:pPr>
        <w:ind w:firstLine="567"/>
        <w:jc w:val="both"/>
        <w:rPr>
          <w:sz w:val="28"/>
          <w:szCs w:val="22"/>
          <w:lang w:eastAsia="en-US"/>
        </w:rPr>
      </w:pPr>
      <w:r w:rsidRPr="00C52791">
        <w:rPr>
          <w:sz w:val="28"/>
          <w:szCs w:val="22"/>
          <w:lang w:eastAsia="en-US"/>
        </w:rPr>
        <w:t>- выполнение индивидуальных заданий по НИР.</w:t>
      </w:r>
    </w:p>
    <w:p w:rsidR="00C52791" w:rsidRPr="00C52791" w:rsidRDefault="00805E2A" w:rsidP="00C52791">
      <w:pPr>
        <w:ind w:firstLine="567"/>
        <w:jc w:val="both"/>
        <w:rPr>
          <w:sz w:val="28"/>
          <w:szCs w:val="22"/>
          <w:lang w:eastAsia="en-US"/>
        </w:rPr>
      </w:pPr>
      <w:r w:rsidRPr="00805E2A">
        <w:rPr>
          <w:b/>
          <w:bCs/>
          <w:sz w:val="28"/>
          <w:szCs w:val="22"/>
          <w:lang w:eastAsia="en-US"/>
        </w:rPr>
        <w:t>Промежуточный контроль</w:t>
      </w:r>
      <w:r w:rsidRPr="00805E2A">
        <w:rPr>
          <w:sz w:val="28"/>
          <w:szCs w:val="22"/>
          <w:lang w:eastAsia="en-US"/>
        </w:rPr>
        <w:t> </w:t>
      </w:r>
      <w:r w:rsidR="00C52791" w:rsidRPr="00C52791">
        <w:rPr>
          <w:sz w:val="28"/>
          <w:szCs w:val="22"/>
          <w:lang w:eastAsia="en-US"/>
        </w:rPr>
        <w:t>Промежуточная аттестация обучающихся обеспечивает оценивание результатов практик. Промежуточная аттестация проводится в рамках предоставления отчета и защиты отчета.</w:t>
      </w:r>
    </w:p>
    <w:p w:rsidR="00805E2A" w:rsidRDefault="00C52791" w:rsidP="00C52791">
      <w:pPr>
        <w:ind w:firstLine="567"/>
        <w:jc w:val="both"/>
        <w:rPr>
          <w:b/>
          <w:i/>
          <w:sz w:val="22"/>
          <w:szCs w:val="22"/>
          <w:lang w:eastAsia="en-US"/>
        </w:rPr>
      </w:pPr>
      <w:r w:rsidRPr="00C52791">
        <w:rPr>
          <w:sz w:val="28"/>
          <w:szCs w:val="22"/>
          <w:lang w:eastAsia="en-US"/>
        </w:rPr>
        <w:t>Форма промежуточной аттестации – зачет с оценкой.</w:t>
      </w:r>
      <w:r w:rsidR="00805E2A" w:rsidRPr="00805E2A">
        <w:rPr>
          <w:b/>
          <w:i/>
          <w:sz w:val="22"/>
          <w:szCs w:val="22"/>
          <w:lang w:eastAsia="en-US"/>
        </w:rPr>
        <w:t xml:space="preserve"> </w:t>
      </w:r>
    </w:p>
    <w:p w:rsidR="00DA619E" w:rsidRPr="000E43DA" w:rsidRDefault="00DA619E" w:rsidP="00805E2A">
      <w:pPr>
        <w:ind w:firstLine="567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:rsidR="00DA619E" w:rsidRDefault="00805E2A" w:rsidP="00DA619E">
      <w:pPr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Рейтинг-план практики представлен в Приложении 1 к программе практики.</w:t>
      </w:r>
    </w:p>
    <w:p w:rsidR="00805E2A" w:rsidRPr="00C657E2" w:rsidRDefault="00805E2A" w:rsidP="00DA619E">
      <w:pPr>
        <w:ind w:firstLine="567"/>
        <w:jc w:val="both"/>
        <w:rPr>
          <w:b/>
          <w:spacing w:val="-4"/>
          <w:sz w:val="16"/>
          <w:szCs w:val="16"/>
        </w:rPr>
      </w:pPr>
    </w:p>
    <w:p w:rsidR="00DA619E" w:rsidRPr="000E43DA" w:rsidRDefault="00DA619E" w:rsidP="00DA619E">
      <w:pPr>
        <w:ind w:firstLine="567"/>
        <w:jc w:val="both"/>
        <w:rPr>
          <w:b/>
          <w:bCs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10.3. </w:t>
      </w:r>
      <w:r w:rsidRPr="000E43DA">
        <w:rPr>
          <w:b/>
          <w:bCs/>
          <w:sz w:val="28"/>
          <w:szCs w:val="28"/>
        </w:rPr>
        <w:t>Фонд оценочных средств (ФОС) для проведения промежуточной аттестации обучающихся по практике</w:t>
      </w:r>
    </w:p>
    <w:p w:rsidR="00DA619E" w:rsidRDefault="00805E2A" w:rsidP="00DA619E">
      <w:pPr>
        <w:tabs>
          <w:tab w:val="left" w:pos="284"/>
          <w:tab w:val="right" w:leader="underscore" w:pos="9639"/>
        </w:tabs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Фонд оценочных средств по практике представлен в Приложении 2 к программе практики.</w:t>
      </w:r>
    </w:p>
    <w:p w:rsidR="00A07FE5" w:rsidRDefault="00A07FE5" w:rsidP="00DA619E">
      <w:pPr>
        <w:tabs>
          <w:tab w:val="left" w:pos="284"/>
          <w:tab w:val="right" w:leader="underscore" w:pos="9639"/>
        </w:tabs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 w:rsidRPr="00A07FE5">
        <w:rPr>
          <w:color w:val="000000"/>
          <w:sz w:val="28"/>
          <w:szCs w:val="28"/>
          <w:shd w:val="clear" w:color="auto" w:fill="FFFFFF"/>
        </w:rPr>
        <w:t xml:space="preserve">Фонд оценочных средств оформляется </w:t>
      </w:r>
      <w:proofErr w:type="gramStart"/>
      <w:r w:rsidRPr="00A07FE5">
        <w:rPr>
          <w:color w:val="000000"/>
          <w:sz w:val="28"/>
          <w:szCs w:val="28"/>
          <w:shd w:val="clear" w:color="auto" w:fill="FFFFFF"/>
        </w:rPr>
        <w:t>в соответствии с Положением о формировании фонда оценочных средств для проведения промежуточной аттестации обучающихся по практике</w:t>
      </w:r>
      <w:proofErr w:type="gramEnd"/>
      <w:r w:rsidRPr="00A07FE5">
        <w:rPr>
          <w:color w:val="000000"/>
          <w:sz w:val="28"/>
          <w:szCs w:val="28"/>
          <w:shd w:val="clear" w:color="auto" w:fill="FFFFFF"/>
        </w:rPr>
        <w:t>.</w:t>
      </w:r>
    </w:p>
    <w:p w:rsidR="00805E2A" w:rsidRDefault="00805E2A" w:rsidP="00DA619E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2E130E" w:rsidRDefault="00DA619E" w:rsidP="002E130E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11. Перечень учебной литературы и ресурсов сети «Интернет», необходимых для проведения </w:t>
      </w:r>
      <w:r w:rsidR="002E130E" w:rsidRPr="002E130E">
        <w:rPr>
          <w:b/>
          <w:bCs/>
          <w:sz w:val="28"/>
          <w:szCs w:val="28"/>
        </w:rPr>
        <w:t>производственной (научно-исследовательская работа) практики</w:t>
      </w:r>
    </w:p>
    <w:p w:rsidR="00555812" w:rsidRPr="00555812" w:rsidRDefault="00555812" w:rsidP="00555812">
      <w:pPr>
        <w:tabs>
          <w:tab w:val="left" w:pos="1134"/>
          <w:tab w:val="right" w:leader="underscore" w:pos="9356"/>
        </w:tabs>
        <w:ind w:firstLine="851"/>
        <w:jc w:val="both"/>
        <w:rPr>
          <w:sz w:val="28"/>
          <w:szCs w:val="28"/>
        </w:rPr>
      </w:pPr>
      <w:r w:rsidRPr="00555812">
        <w:rPr>
          <w:sz w:val="28"/>
          <w:szCs w:val="28"/>
        </w:rPr>
        <w:t>а) основная литература:</w:t>
      </w:r>
    </w:p>
    <w:p w:rsidR="00555812" w:rsidRPr="00555812" w:rsidRDefault="00555812" w:rsidP="00555812">
      <w:pPr>
        <w:tabs>
          <w:tab w:val="left" w:pos="1134"/>
          <w:tab w:val="right" w:leader="underscore" w:pos="9356"/>
        </w:tabs>
        <w:ind w:firstLine="851"/>
        <w:jc w:val="both"/>
        <w:rPr>
          <w:sz w:val="28"/>
          <w:szCs w:val="28"/>
        </w:rPr>
      </w:pPr>
      <w:r w:rsidRPr="00555812">
        <w:rPr>
          <w:sz w:val="28"/>
          <w:szCs w:val="28"/>
        </w:rPr>
        <w:t>1. Галактионова, Л.В. Учебно-методические основы подготовки выпускной квалификационной работы</w:t>
      </w:r>
      <w:proofErr w:type="gramStart"/>
      <w:r w:rsidRPr="00555812">
        <w:rPr>
          <w:sz w:val="28"/>
          <w:szCs w:val="28"/>
        </w:rPr>
        <w:t xml:space="preserve"> :</w:t>
      </w:r>
      <w:proofErr w:type="gramEnd"/>
      <w:r w:rsidRPr="00555812">
        <w:rPr>
          <w:sz w:val="28"/>
          <w:szCs w:val="28"/>
        </w:rPr>
        <w:t xml:space="preserve"> учебное пособие / Л.В. Галактионова, А.М. </w:t>
      </w:r>
      <w:proofErr w:type="spellStart"/>
      <w:r w:rsidRPr="00555812">
        <w:rPr>
          <w:sz w:val="28"/>
          <w:szCs w:val="28"/>
        </w:rPr>
        <w:t>Русанов</w:t>
      </w:r>
      <w:proofErr w:type="spellEnd"/>
      <w:r w:rsidRPr="00555812">
        <w:rPr>
          <w:sz w:val="28"/>
          <w:szCs w:val="28"/>
        </w:rPr>
        <w:t>, А.В. Васильченко ; Министерство образования и науки Российской Федерации. - Оренбург</w:t>
      </w:r>
      <w:proofErr w:type="gramStart"/>
      <w:r w:rsidRPr="00555812">
        <w:rPr>
          <w:sz w:val="28"/>
          <w:szCs w:val="28"/>
        </w:rPr>
        <w:t xml:space="preserve"> :</w:t>
      </w:r>
      <w:proofErr w:type="gramEnd"/>
      <w:r w:rsidRPr="00555812">
        <w:rPr>
          <w:sz w:val="28"/>
          <w:szCs w:val="28"/>
        </w:rPr>
        <w:t xml:space="preserve"> ОГУ, 2014. - 98 с.</w:t>
      </w:r>
      <w:proofErr w:type="gramStart"/>
      <w:r w:rsidRPr="00555812">
        <w:rPr>
          <w:sz w:val="28"/>
          <w:szCs w:val="28"/>
        </w:rPr>
        <w:t xml:space="preserve"> :</w:t>
      </w:r>
      <w:proofErr w:type="gramEnd"/>
      <w:r w:rsidRPr="00555812">
        <w:rPr>
          <w:sz w:val="28"/>
          <w:szCs w:val="28"/>
        </w:rPr>
        <w:t xml:space="preserve"> табл. - </w:t>
      </w:r>
      <w:proofErr w:type="spellStart"/>
      <w:r w:rsidRPr="00555812">
        <w:rPr>
          <w:sz w:val="28"/>
          <w:szCs w:val="28"/>
        </w:rPr>
        <w:t>Библиогр</w:t>
      </w:r>
      <w:proofErr w:type="spellEnd"/>
      <w:r w:rsidRPr="00555812">
        <w:rPr>
          <w:sz w:val="28"/>
          <w:szCs w:val="28"/>
        </w:rPr>
        <w:t xml:space="preserve">.: с. 87-94. ; То же [Электронный ресурс]. - URL: http://biblioclub.ru/index.php?page=book&amp;id=330530 </w:t>
      </w:r>
    </w:p>
    <w:p w:rsidR="00555812" w:rsidRPr="00555812" w:rsidRDefault="00555812" w:rsidP="00555812">
      <w:pPr>
        <w:tabs>
          <w:tab w:val="left" w:pos="1134"/>
          <w:tab w:val="right" w:leader="underscore" w:pos="9356"/>
        </w:tabs>
        <w:ind w:firstLine="851"/>
        <w:jc w:val="both"/>
        <w:rPr>
          <w:sz w:val="28"/>
          <w:szCs w:val="28"/>
        </w:rPr>
      </w:pPr>
      <w:r w:rsidRPr="00555812">
        <w:rPr>
          <w:sz w:val="28"/>
          <w:szCs w:val="28"/>
        </w:rPr>
        <w:t>2. Колесникова, Н.И. От конспекта к диссертации</w:t>
      </w:r>
      <w:proofErr w:type="gramStart"/>
      <w:r w:rsidRPr="00555812">
        <w:rPr>
          <w:sz w:val="28"/>
          <w:szCs w:val="28"/>
        </w:rPr>
        <w:t xml:space="preserve"> :</w:t>
      </w:r>
      <w:proofErr w:type="gramEnd"/>
      <w:r w:rsidRPr="00555812">
        <w:rPr>
          <w:sz w:val="28"/>
          <w:szCs w:val="28"/>
        </w:rPr>
        <w:t xml:space="preserve"> учебное пособие / Н.И. Колесникова. - 9-е изд., стер. - Москва</w:t>
      </w:r>
      <w:proofErr w:type="gramStart"/>
      <w:r w:rsidRPr="00555812">
        <w:rPr>
          <w:sz w:val="28"/>
          <w:szCs w:val="28"/>
        </w:rPr>
        <w:t xml:space="preserve"> :</w:t>
      </w:r>
      <w:proofErr w:type="gramEnd"/>
      <w:r w:rsidRPr="00555812">
        <w:rPr>
          <w:sz w:val="28"/>
          <w:szCs w:val="28"/>
        </w:rPr>
        <w:t xml:space="preserve"> Издательство «Флинта», 2017. - 289 с.</w:t>
      </w:r>
      <w:proofErr w:type="gramStart"/>
      <w:r w:rsidRPr="00555812">
        <w:rPr>
          <w:sz w:val="28"/>
          <w:szCs w:val="28"/>
        </w:rPr>
        <w:t xml:space="preserve"> :</w:t>
      </w:r>
      <w:proofErr w:type="gramEnd"/>
      <w:r w:rsidRPr="00555812">
        <w:rPr>
          <w:sz w:val="28"/>
          <w:szCs w:val="28"/>
        </w:rPr>
        <w:t xml:space="preserve"> ил. - </w:t>
      </w:r>
      <w:proofErr w:type="spellStart"/>
      <w:r w:rsidRPr="00555812">
        <w:rPr>
          <w:sz w:val="28"/>
          <w:szCs w:val="28"/>
        </w:rPr>
        <w:t>Библиогр</w:t>
      </w:r>
      <w:proofErr w:type="spellEnd"/>
      <w:r w:rsidRPr="00555812">
        <w:rPr>
          <w:sz w:val="28"/>
          <w:szCs w:val="28"/>
        </w:rPr>
        <w:t>. в кн. - ISBN 978-5-89349-162-3</w:t>
      </w:r>
      <w:proofErr w:type="gramStart"/>
      <w:r w:rsidRPr="00555812">
        <w:rPr>
          <w:sz w:val="28"/>
          <w:szCs w:val="28"/>
        </w:rPr>
        <w:t xml:space="preserve"> ;</w:t>
      </w:r>
      <w:proofErr w:type="gramEnd"/>
      <w:r w:rsidRPr="00555812">
        <w:rPr>
          <w:sz w:val="28"/>
          <w:szCs w:val="28"/>
        </w:rPr>
        <w:t xml:space="preserve"> То же [Электронный ресурс]. - URL: http://biblioclub.ru/index.php?page=book&amp;id=364144 . </w:t>
      </w:r>
    </w:p>
    <w:p w:rsidR="00555812" w:rsidRPr="00555812" w:rsidRDefault="00555812" w:rsidP="00555812">
      <w:pPr>
        <w:tabs>
          <w:tab w:val="left" w:pos="1134"/>
          <w:tab w:val="right" w:leader="underscore" w:pos="9356"/>
        </w:tabs>
        <w:ind w:firstLine="851"/>
        <w:jc w:val="both"/>
        <w:rPr>
          <w:sz w:val="28"/>
          <w:szCs w:val="28"/>
        </w:rPr>
      </w:pPr>
      <w:r w:rsidRPr="00555812">
        <w:rPr>
          <w:sz w:val="28"/>
          <w:szCs w:val="28"/>
        </w:rPr>
        <w:t>3. Павлов, Е.П. Выпускная квалификационная работа</w:t>
      </w:r>
      <w:proofErr w:type="gramStart"/>
      <w:r w:rsidRPr="00555812">
        <w:rPr>
          <w:sz w:val="28"/>
          <w:szCs w:val="28"/>
        </w:rPr>
        <w:t xml:space="preserve"> :</w:t>
      </w:r>
      <w:proofErr w:type="gramEnd"/>
      <w:r w:rsidRPr="00555812">
        <w:rPr>
          <w:sz w:val="28"/>
          <w:szCs w:val="28"/>
        </w:rPr>
        <w:t xml:space="preserve"> учебно-методическое пособие / Е.П. Павлов, В.И. Федосеев - Йошкар-Ола : ПГТУ, 2016. - 52 с. - </w:t>
      </w:r>
      <w:proofErr w:type="spellStart"/>
      <w:r w:rsidRPr="00555812">
        <w:rPr>
          <w:sz w:val="28"/>
          <w:szCs w:val="28"/>
        </w:rPr>
        <w:t>Библиогр</w:t>
      </w:r>
      <w:proofErr w:type="spellEnd"/>
      <w:r w:rsidRPr="00555812">
        <w:rPr>
          <w:sz w:val="28"/>
          <w:szCs w:val="28"/>
        </w:rPr>
        <w:t>.: с. 35-36. - ISBN 978-5-8158-1642-8</w:t>
      </w:r>
      <w:proofErr w:type="gramStart"/>
      <w:r w:rsidRPr="00555812">
        <w:rPr>
          <w:sz w:val="28"/>
          <w:szCs w:val="28"/>
        </w:rPr>
        <w:t xml:space="preserve"> ;</w:t>
      </w:r>
      <w:proofErr w:type="gramEnd"/>
      <w:r w:rsidRPr="00555812">
        <w:rPr>
          <w:sz w:val="28"/>
          <w:szCs w:val="28"/>
        </w:rPr>
        <w:t xml:space="preserve"> То же [Электронный ресурс]. - URL: http://biblioclub.ru/index.php?page=book&amp;id=459499 \</w:t>
      </w:r>
    </w:p>
    <w:p w:rsidR="00555812" w:rsidRPr="00555812" w:rsidRDefault="00555812" w:rsidP="00555812">
      <w:pPr>
        <w:tabs>
          <w:tab w:val="left" w:pos="1134"/>
          <w:tab w:val="right" w:leader="underscore" w:pos="9356"/>
        </w:tabs>
        <w:ind w:firstLine="851"/>
        <w:jc w:val="both"/>
        <w:rPr>
          <w:sz w:val="28"/>
          <w:szCs w:val="28"/>
        </w:rPr>
      </w:pPr>
      <w:r w:rsidRPr="00555812">
        <w:rPr>
          <w:sz w:val="28"/>
          <w:szCs w:val="28"/>
        </w:rPr>
        <w:t>4. Салихов, В.А. Основы научных исследований</w:t>
      </w:r>
      <w:proofErr w:type="gramStart"/>
      <w:r w:rsidRPr="00555812">
        <w:rPr>
          <w:sz w:val="28"/>
          <w:szCs w:val="28"/>
        </w:rPr>
        <w:t xml:space="preserve"> :</w:t>
      </w:r>
      <w:proofErr w:type="gramEnd"/>
      <w:r w:rsidRPr="00555812">
        <w:rPr>
          <w:sz w:val="28"/>
          <w:szCs w:val="28"/>
        </w:rPr>
        <w:t xml:space="preserve"> учебное пособие / В.А. Салихов. - 2-е изд., стер. - Москва</w:t>
      </w:r>
      <w:proofErr w:type="gramStart"/>
      <w:r w:rsidRPr="00555812">
        <w:rPr>
          <w:sz w:val="28"/>
          <w:szCs w:val="28"/>
        </w:rPr>
        <w:t xml:space="preserve"> ;</w:t>
      </w:r>
      <w:proofErr w:type="gramEnd"/>
      <w:r w:rsidRPr="00555812">
        <w:rPr>
          <w:sz w:val="28"/>
          <w:szCs w:val="28"/>
        </w:rPr>
        <w:t xml:space="preserve"> Берлин : </w:t>
      </w:r>
      <w:proofErr w:type="spellStart"/>
      <w:r w:rsidRPr="00555812">
        <w:rPr>
          <w:sz w:val="28"/>
          <w:szCs w:val="28"/>
        </w:rPr>
        <w:t>Директ</w:t>
      </w:r>
      <w:proofErr w:type="spellEnd"/>
      <w:r w:rsidRPr="00555812">
        <w:rPr>
          <w:sz w:val="28"/>
          <w:szCs w:val="28"/>
        </w:rPr>
        <w:t>-Медиа, 2017. - 150 с. : ил</w:t>
      </w:r>
      <w:proofErr w:type="gramStart"/>
      <w:r w:rsidRPr="00555812">
        <w:rPr>
          <w:sz w:val="28"/>
          <w:szCs w:val="28"/>
        </w:rPr>
        <w:t xml:space="preserve">., </w:t>
      </w:r>
      <w:proofErr w:type="gramEnd"/>
      <w:r w:rsidRPr="00555812">
        <w:rPr>
          <w:sz w:val="28"/>
          <w:szCs w:val="28"/>
        </w:rPr>
        <w:t xml:space="preserve">табл. - </w:t>
      </w:r>
      <w:proofErr w:type="spellStart"/>
      <w:r w:rsidRPr="00555812">
        <w:rPr>
          <w:sz w:val="28"/>
          <w:szCs w:val="28"/>
        </w:rPr>
        <w:t>Библиогр</w:t>
      </w:r>
      <w:proofErr w:type="spellEnd"/>
      <w:r w:rsidRPr="00555812">
        <w:rPr>
          <w:sz w:val="28"/>
          <w:szCs w:val="28"/>
        </w:rPr>
        <w:t>.: с. 134-135. - ISBN 978-5-4475-8786-4</w:t>
      </w:r>
      <w:proofErr w:type="gramStart"/>
      <w:r w:rsidRPr="00555812">
        <w:rPr>
          <w:sz w:val="28"/>
          <w:szCs w:val="28"/>
        </w:rPr>
        <w:t xml:space="preserve"> ;</w:t>
      </w:r>
      <w:proofErr w:type="gramEnd"/>
      <w:r w:rsidRPr="00555812">
        <w:rPr>
          <w:sz w:val="28"/>
          <w:szCs w:val="28"/>
        </w:rPr>
        <w:t xml:space="preserve"> То же [Электронный ресурс]. - URL: http://biblioclub.ru/index.php?page=book&amp;id=455511 </w:t>
      </w:r>
    </w:p>
    <w:p w:rsidR="00555812" w:rsidRPr="00555812" w:rsidRDefault="00555812" w:rsidP="00555812">
      <w:pPr>
        <w:tabs>
          <w:tab w:val="left" w:pos="1134"/>
          <w:tab w:val="right" w:leader="underscore" w:pos="9356"/>
        </w:tabs>
        <w:ind w:firstLine="851"/>
        <w:jc w:val="both"/>
        <w:rPr>
          <w:sz w:val="28"/>
          <w:szCs w:val="28"/>
        </w:rPr>
      </w:pPr>
    </w:p>
    <w:p w:rsidR="00555812" w:rsidRPr="00555812" w:rsidRDefault="00555812" w:rsidP="00555812">
      <w:pPr>
        <w:tabs>
          <w:tab w:val="left" w:pos="1134"/>
          <w:tab w:val="right" w:leader="underscore" w:pos="9356"/>
        </w:tabs>
        <w:ind w:firstLine="851"/>
        <w:jc w:val="both"/>
        <w:rPr>
          <w:sz w:val="28"/>
          <w:szCs w:val="28"/>
        </w:rPr>
      </w:pPr>
      <w:r w:rsidRPr="00555812">
        <w:rPr>
          <w:sz w:val="28"/>
          <w:szCs w:val="28"/>
        </w:rPr>
        <w:t>б) дополнительная литература:</w:t>
      </w:r>
    </w:p>
    <w:p w:rsidR="00555812" w:rsidRPr="00555812" w:rsidRDefault="00555812" w:rsidP="00555812">
      <w:pPr>
        <w:tabs>
          <w:tab w:val="left" w:pos="1134"/>
          <w:tab w:val="right" w:leader="underscore" w:pos="9356"/>
        </w:tabs>
        <w:ind w:firstLine="851"/>
        <w:jc w:val="both"/>
        <w:rPr>
          <w:sz w:val="28"/>
          <w:szCs w:val="28"/>
        </w:rPr>
      </w:pPr>
      <w:r w:rsidRPr="00555812">
        <w:rPr>
          <w:sz w:val="28"/>
          <w:szCs w:val="28"/>
        </w:rPr>
        <w:lastRenderedPageBreak/>
        <w:t>1.</w:t>
      </w:r>
      <w:r w:rsidRPr="00555812">
        <w:rPr>
          <w:sz w:val="28"/>
          <w:szCs w:val="28"/>
        </w:rPr>
        <w:tab/>
        <w:t>Кравцова Е.Д. Логика и методология научных исследований</w:t>
      </w:r>
      <w:proofErr w:type="gramStart"/>
      <w:r w:rsidRPr="00555812">
        <w:rPr>
          <w:sz w:val="28"/>
          <w:szCs w:val="28"/>
        </w:rPr>
        <w:t xml:space="preserve"> :</w:t>
      </w:r>
      <w:proofErr w:type="gramEnd"/>
      <w:r w:rsidRPr="00555812">
        <w:rPr>
          <w:sz w:val="28"/>
          <w:szCs w:val="28"/>
        </w:rPr>
        <w:t xml:space="preserve"> учебное пособие. - Красноярск</w:t>
      </w:r>
      <w:proofErr w:type="gramStart"/>
      <w:r w:rsidRPr="00555812">
        <w:rPr>
          <w:sz w:val="28"/>
          <w:szCs w:val="28"/>
        </w:rPr>
        <w:t xml:space="preserve"> :</w:t>
      </w:r>
      <w:proofErr w:type="gramEnd"/>
      <w:r w:rsidRPr="00555812">
        <w:rPr>
          <w:sz w:val="28"/>
          <w:szCs w:val="28"/>
        </w:rPr>
        <w:t xml:space="preserve"> Сибирский федеральный университет, 2014. - 168 с.</w:t>
      </w:r>
      <w:proofErr w:type="gramStart"/>
      <w:r w:rsidRPr="00555812">
        <w:rPr>
          <w:sz w:val="28"/>
          <w:szCs w:val="28"/>
        </w:rPr>
        <w:t xml:space="preserve"> :</w:t>
      </w:r>
      <w:proofErr w:type="gramEnd"/>
      <w:r w:rsidRPr="00555812">
        <w:rPr>
          <w:sz w:val="28"/>
          <w:szCs w:val="28"/>
        </w:rPr>
        <w:t xml:space="preserve"> ISBN 978-5-7638-2946-4 ; То же [Электронный ресурс]. - URL: http://biblioclub.ru/index.php?page=book&amp;id=364559             2. Научно-исследовательская деятельность студентов в гуманитарном пространстве инновационного университета: монография / Под общ</w:t>
      </w:r>
      <w:proofErr w:type="gramStart"/>
      <w:r w:rsidRPr="00555812">
        <w:rPr>
          <w:sz w:val="28"/>
          <w:szCs w:val="28"/>
        </w:rPr>
        <w:t>.</w:t>
      </w:r>
      <w:proofErr w:type="gramEnd"/>
      <w:r w:rsidRPr="00555812">
        <w:rPr>
          <w:sz w:val="28"/>
          <w:szCs w:val="28"/>
        </w:rPr>
        <w:t xml:space="preserve"> </w:t>
      </w:r>
      <w:proofErr w:type="gramStart"/>
      <w:r w:rsidRPr="00555812">
        <w:rPr>
          <w:sz w:val="28"/>
          <w:szCs w:val="28"/>
        </w:rPr>
        <w:t>р</w:t>
      </w:r>
      <w:proofErr w:type="gramEnd"/>
      <w:r w:rsidRPr="00555812">
        <w:rPr>
          <w:sz w:val="28"/>
          <w:szCs w:val="28"/>
        </w:rPr>
        <w:t>ед. С.П. Фирсовой, Т.В. Голиковой. - Йошкар-Ола: ПГТУ, 2017. - 216 с. - ISBN 978-5-8158-1787-6; То же [Электронный ресурс]. - URL: http://biblioclub.ru/index.php?page=book&amp;id=461568</w:t>
      </w:r>
    </w:p>
    <w:p w:rsidR="00555812" w:rsidRPr="00555812" w:rsidRDefault="00555812" w:rsidP="00555812">
      <w:pPr>
        <w:tabs>
          <w:tab w:val="left" w:pos="1134"/>
          <w:tab w:val="right" w:leader="underscore" w:pos="9356"/>
        </w:tabs>
        <w:ind w:firstLine="851"/>
        <w:jc w:val="both"/>
        <w:rPr>
          <w:sz w:val="28"/>
          <w:szCs w:val="28"/>
        </w:rPr>
      </w:pPr>
      <w:r w:rsidRPr="00555812">
        <w:rPr>
          <w:sz w:val="28"/>
          <w:szCs w:val="28"/>
        </w:rPr>
        <w:t xml:space="preserve">3. </w:t>
      </w:r>
      <w:proofErr w:type="spellStart"/>
      <w:r w:rsidRPr="00555812">
        <w:rPr>
          <w:sz w:val="28"/>
          <w:szCs w:val="28"/>
        </w:rPr>
        <w:t>Ласковец</w:t>
      </w:r>
      <w:proofErr w:type="spellEnd"/>
      <w:r w:rsidRPr="00555812">
        <w:rPr>
          <w:sz w:val="28"/>
          <w:szCs w:val="28"/>
        </w:rPr>
        <w:t xml:space="preserve"> С.В. Методология научного творчества: учебное пособие. - Москва: Евразийский открытый институт, 2010. - 32 с. - ISBN 978-5-374-00427-4; То же [Электронный ресурс]. - URL: http://biblioclub.ru/index.php?page=book&amp;id=90384</w:t>
      </w:r>
    </w:p>
    <w:p w:rsidR="00A07FE5" w:rsidRDefault="00555812" w:rsidP="00555812">
      <w:pPr>
        <w:tabs>
          <w:tab w:val="left" w:pos="1134"/>
          <w:tab w:val="right" w:leader="underscore" w:pos="9356"/>
        </w:tabs>
        <w:ind w:firstLine="851"/>
        <w:jc w:val="both"/>
        <w:rPr>
          <w:sz w:val="28"/>
          <w:szCs w:val="28"/>
        </w:rPr>
      </w:pPr>
      <w:r w:rsidRPr="00555812">
        <w:rPr>
          <w:sz w:val="28"/>
          <w:szCs w:val="28"/>
        </w:rPr>
        <w:t xml:space="preserve">4. </w:t>
      </w:r>
      <w:proofErr w:type="spellStart"/>
      <w:r w:rsidRPr="00555812">
        <w:rPr>
          <w:sz w:val="28"/>
          <w:szCs w:val="28"/>
        </w:rPr>
        <w:t>Шульмин</w:t>
      </w:r>
      <w:proofErr w:type="spellEnd"/>
      <w:r w:rsidRPr="00555812">
        <w:rPr>
          <w:sz w:val="28"/>
          <w:szCs w:val="28"/>
        </w:rPr>
        <w:t>, В.А. Основы научных исследований</w:t>
      </w:r>
      <w:proofErr w:type="gramStart"/>
      <w:r w:rsidRPr="00555812">
        <w:rPr>
          <w:sz w:val="28"/>
          <w:szCs w:val="28"/>
        </w:rPr>
        <w:t xml:space="preserve"> :</w:t>
      </w:r>
      <w:proofErr w:type="gramEnd"/>
      <w:r w:rsidRPr="00555812">
        <w:rPr>
          <w:sz w:val="28"/>
          <w:szCs w:val="28"/>
        </w:rPr>
        <w:t xml:space="preserve"> учебное пособие / В.А. </w:t>
      </w:r>
      <w:proofErr w:type="spellStart"/>
      <w:r w:rsidRPr="00555812">
        <w:rPr>
          <w:sz w:val="28"/>
          <w:szCs w:val="28"/>
        </w:rPr>
        <w:t>Шульмин</w:t>
      </w:r>
      <w:proofErr w:type="spellEnd"/>
      <w:r w:rsidRPr="00555812">
        <w:rPr>
          <w:sz w:val="28"/>
          <w:szCs w:val="28"/>
        </w:rPr>
        <w:t xml:space="preserve"> ; Поволжский государственный технологический университет. - Йошкар-Ола</w:t>
      </w:r>
      <w:proofErr w:type="gramStart"/>
      <w:r w:rsidRPr="00555812">
        <w:rPr>
          <w:sz w:val="28"/>
          <w:szCs w:val="28"/>
        </w:rPr>
        <w:t xml:space="preserve"> :</w:t>
      </w:r>
      <w:proofErr w:type="gramEnd"/>
      <w:r w:rsidRPr="00555812">
        <w:rPr>
          <w:sz w:val="28"/>
          <w:szCs w:val="28"/>
        </w:rPr>
        <w:t xml:space="preserve"> ПГТУ, 2014. - 180 с.</w:t>
      </w:r>
      <w:proofErr w:type="gramStart"/>
      <w:r w:rsidRPr="00555812">
        <w:rPr>
          <w:sz w:val="28"/>
          <w:szCs w:val="28"/>
        </w:rPr>
        <w:t xml:space="preserve"> :</w:t>
      </w:r>
      <w:proofErr w:type="gramEnd"/>
      <w:r w:rsidRPr="00555812">
        <w:rPr>
          <w:sz w:val="28"/>
          <w:szCs w:val="28"/>
        </w:rPr>
        <w:t xml:space="preserve"> табл. - </w:t>
      </w:r>
      <w:proofErr w:type="spellStart"/>
      <w:r w:rsidRPr="00555812">
        <w:rPr>
          <w:sz w:val="28"/>
          <w:szCs w:val="28"/>
        </w:rPr>
        <w:t>Библиогр</w:t>
      </w:r>
      <w:proofErr w:type="spellEnd"/>
      <w:r w:rsidRPr="00555812">
        <w:rPr>
          <w:sz w:val="28"/>
          <w:szCs w:val="28"/>
        </w:rPr>
        <w:t>. в кн. - ISBN 978-5-8158-1343-4 ; То же [Электронный ресурс]. - URL: http://biblioclub.ru/index.php?page=book&amp;id=439335</w:t>
      </w:r>
    </w:p>
    <w:p w:rsidR="00805E2A" w:rsidRPr="00805E2A" w:rsidRDefault="00805E2A" w:rsidP="00805E2A">
      <w:pPr>
        <w:shd w:val="clear" w:color="auto" w:fill="FFFFFF"/>
        <w:suppressAutoHyphens w:val="0"/>
        <w:ind w:firstLine="851"/>
        <w:jc w:val="both"/>
        <w:rPr>
          <w:rFonts w:ascii="yandex-sans" w:hAnsi="yandex-sans"/>
          <w:color w:val="000000"/>
          <w:sz w:val="23"/>
          <w:szCs w:val="23"/>
          <w:lang w:eastAsia="ru-RU"/>
        </w:rPr>
      </w:pPr>
      <w:r>
        <w:rPr>
          <w:bCs/>
          <w:color w:val="000000"/>
          <w:sz w:val="28"/>
          <w:szCs w:val="28"/>
          <w:lang w:eastAsia="ru-RU"/>
        </w:rPr>
        <w:t xml:space="preserve">в) </w:t>
      </w:r>
      <w:proofErr w:type="spellStart"/>
      <w:r>
        <w:rPr>
          <w:bCs/>
          <w:color w:val="000000"/>
          <w:sz w:val="28"/>
          <w:szCs w:val="28"/>
          <w:lang w:eastAsia="ru-RU"/>
        </w:rPr>
        <w:t>и</w:t>
      </w:r>
      <w:r w:rsidRPr="00805E2A">
        <w:rPr>
          <w:bCs/>
          <w:color w:val="000000"/>
          <w:sz w:val="28"/>
          <w:szCs w:val="28"/>
          <w:lang w:eastAsia="ru-RU"/>
        </w:rPr>
        <w:t>нтернет-ресурсы</w:t>
      </w:r>
      <w:proofErr w:type="spellEnd"/>
      <w:r>
        <w:rPr>
          <w:bCs/>
          <w:color w:val="000000"/>
          <w:sz w:val="28"/>
          <w:szCs w:val="28"/>
          <w:lang w:eastAsia="ru-RU"/>
        </w:rPr>
        <w:t>:</w:t>
      </w:r>
    </w:p>
    <w:p w:rsidR="00FE268B" w:rsidRPr="00FE268B" w:rsidRDefault="00FE268B" w:rsidP="00FE268B">
      <w:pPr>
        <w:tabs>
          <w:tab w:val="left" w:pos="1134"/>
          <w:tab w:val="right" w:leader="underscore" w:pos="9356"/>
        </w:tabs>
        <w:ind w:firstLine="851"/>
        <w:rPr>
          <w:color w:val="000000"/>
          <w:sz w:val="28"/>
          <w:szCs w:val="28"/>
          <w:lang w:eastAsia="ru-RU"/>
        </w:rPr>
      </w:pPr>
      <w:r w:rsidRPr="00FE268B">
        <w:rPr>
          <w:color w:val="000000"/>
          <w:sz w:val="28"/>
          <w:szCs w:val="28"/>
          <w:lang w:eastAsia="ru-RU"/>
        </w:rPr>
        <w:t xml:space="preserve">www.iqlib.ru – Электронно-библиотечная система образовательных и просветительских изданий IQ LIBRARY; </w:t>
      </w:r>
    </w:p>
    <w:p w:rsidR="00FE268B" w:rsidRPr="00FE268B" w:rsidRDefault="00FE268B" w:rsidP="00FE268B">
      <w:pPr>
        <w:tabs>
          <w:tab w:val="left" w:pos="1134"/>
          <w:tab w:val="right" w:leader="underscore" w:pos="9356"/>
        </w:tabs>
        <w:ind w:firstLine="851"/>
        <w:rPr>
          <w:color w:val="000000"/>
          <w:sz w:val="28"/>
          <w:szCs w:val="28"/>
          <w:lang w:eastAsia="ru-RU"/>
        </w:rPr>
      </w:pPr>
      <w:r w:rsidRPr="00FE268B">
        <w:rPr>
          <w:color w:val="000000"/>
          <w:sz w:val="28"/>
          <w:szCs w:val="28"/>
          <w:lang w:eastAsia="ru-RU"/>
        </w:rPr>
        <w:t>www.knigafund.ru - Электронно-библиотечная система «</w:t>
      </w:r>
      <w:proofErr w:type="spellStart"/>
      <w:r w:rsidRPr="00FE268B">
        <w:rPr>
          <w:color w:val="000000"/>
          <w:sz w:val="28"/>
          <w:szCs w:val="28"/>
          <w:lang w:eastAsia="ru-RU"/>
        </w:rPr>
        <w:t>КнигаФонд</w:t>
      </w:r>
      <w:proofErr w:type="spellEnd"/>
      <w:r w:rsidRPr="00FE268B">
        <w:rPr>
          <w:color w:val="000000"/>
          <w:sz w:val="28"/>
          <w:szCs w:val="28"/>
          <w:lang w:eastAsia="ru-RU"/>
        </w:rPr>
        <w:t>»;</w:t>
      </w:r>
    </w:p>
    <w:p w:rsidR="00FE268B" w:rsidRPr="00FE268B" w:rsidRDefault="00FE268B" w:rsidP="00FE268B">
      <w:pPr>
        <w:tabs>
          <w:tab w:val="left" w:pos="1134"/>
          <w:tab w:val="right" w:leader="underscore" w:pos="9356"/>
        </w:tabs>
        <w:ind w:firstLine="851"/>
        <w:rPr>
          <w:color w:val="000000"/>
          <w:sz w:val="28"/>
          <w:szCs w:val="28"/>
          <w:lang w:eastAsia="ru-RU"/>
        </w:rPr>
      </w:pPr>
      <w:r w:rsidRPr="00FE268B">
        <w:rPr>
          <w:color w:val="000000"/>
          <w:sz w:val="28"/>
          <w:szCs w:val="28"/>
          <w:lang w:eastAsia="ru-RU"/>
        </w:rPr>
        <w:t>www.elibrary.ru – Научная электронная библиотека.</w:t>
      </w:r>
    </w:p>
    <w:p w:rsidR="00FE268B" w:rsidRPr="00FE268B" w:rsidRDefault="00FE268B" w:rsidP="00FE268B">
      <w:pPr>
        <w:tabs>
          <w:tab w:val="left" w:pos="1134"/>
          <w:tab w:val="right" w:leader="underscore" w:pos="9356"/>
        </w:tabs>
        <w:ind w:firstLine="851"/>
        <w:rPr>
          <w:color w:val="000000"/>
          <w:sz w:val="28"/>
          <w:szCs w:val="28"/>
          <w:lang w:eastAsia="ru-RU"/>
        </w:rPr>
      </w:pPr>
      <w:r w:rsidRPr="00FE268B">
        <w:rPr>
          <w:color w:val="000000"/>
          <w:sz w:val="28"/>
          <w:szCs w:val="28"/>
          <w:lang w:eastAsia="ru-RU"/>
        </w:rPr>
        <w:t>http://www.gumer.info/ - электронная библиотека литературы по гуманитарным наукам</w:t>
      </w:r>
    </w:p>
    <w:p w:rsidR="00FE268B" w:rsidRPr="00FE268B" w:rsidRDefault="00FE268B" w:rsidP="00FE268B">
      <w:pPr>
        <w:tabs>
          <w:tab w:val="left" w:pos="1134"/>
          <w:tab w:val="right" w:leader="underscore" w:pos="9356"/>
        </w:tabs>
        <w:ind w:firstLine="851"/>
        <w:rPr>
          <w:color w:val="000000"/>
          <w:sz w:val="28"/>
          <w:szCs w:val="28"/>
          <w:lang w:eastAsia="ru-RU"/>
        </w:rPr>
      </w:pPr>
      <w:r w:rsidRPr="00FE268B">
        <w:rPr>
          <w:color w:val="000000"/>
          <w:sz w:val="28"/>
          <w:szCs w:val="28"/>
          <w:lang w:eastAsia="ru-RU"/>
        </w:rPr>
        <w:t>http://www.alleng.ru/edu/hist1.htm - сайт «Образовательные ресурсы Интернета» – раздел «История»</w:t>
      </w:r>
    </w:p>
    <w:p w:rsidR="00FE268B" w:rsidRDefault="00FE268B" w:rsidP="00DA619E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</w:p>
    <w:p w:rsidR="00DA619E" w:rsidRDefault="00DA619E" w:rsidP="00DA619E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12. Перечень информационных технологий, используемых при проведении </w:t>
      </w:r>
      <w:r w:rsidR="002E130E" w:rsidRPr="002E130E">
        <w:rPr>
          <w:b/>
          <w:bCs/>
          <w:sz w:val="28"/>
          <w:szCs w:val="28"/>
        </w:rPr>
        <w:t>производственной (научно-исследовательская работа) практики</w:t>
      </w:r>
      <w:r w:rsidRPr="000E43DA">
        <w:rPr>
          <w:b/>
          <w:bCs/>
          <w:sz w:val="28"/>
          <w:szCs w:val="28"/>
        </w:rPr>
        <w:t xml:space="preserve">, включая перечень программного обеспечения и информационных справочных систем </w:t>
      </w:r>
    </w:p>
    <w:p w:rsidR="00FE268B" w:rsidRPr="00FE268B" w:rsidRDefault="00FE268B" w:rsidP="00FE268B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 w:rsidRPr="00FE268B">
        <w:rPr>
          <w:color w:val="000000"/>
          <w:sz w:val="28"/>
          <w:szCs w:val="28"/>
          <w:shd w:val="clear" w:color="auto" w:fill="FFFFFF"/>
        </w:rPr>
        <w:t>а) Перечень программного обеспечения:</w:t>
      </w:r>
    </w:p>
    <w:p w:rsidR="00FE268B" w:rsidRPr="00FE268B" w:rsidRDefault="00FE268B" w:rsidP="00FE268B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 w:rsidRPr="00FE268B">
        <w:rPr>
          <w:color w:val="000000"/>
          <w:sz w:val="28"/>
          <w:szCs w:val="28"/>
          <w:shd w:val="clear" w:color="auto" w:fill="FFFFFF"/>
        </w:rPr>
        <w:t xml:space="preserve">- пакет программ </w:t>
      </w:r>
      <w:proofErr w:type="spellStart"/>
      <w:r w:rsidRPr="00FE268B">
        <w:rPr>
          <w:color w:val="000000"/>
          <w:sz w:val="28"/>
          <w:szCs w:val="28"/>
          <w:shd w:val="clear" w:color="auto" w:fill="FFFFFF"/>
        </w:rPr>
        <w:t>Microsoft</w:t>
      </w:r>
      <w:proofErr w:type="spellEnd"/>
      <w:r w:rsidRPr="00FE268B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E268B">
        <w:rPr>
          <w:color w:val="000000"/>
          <w:sz w:val="28"/>
          <w:szCs w:val="28"/>
          <w:shd w:val="clear" w:color="auto" w:fill="FFFFFF"/>
        </w:rPr>
        <w:t>Office</w:t>
      </w:r>
      <w:proofErr w:type="spellEnd"/>
      <w:r w:rsidRPr="00FE268B">
        <w:rPr>
          <w:color w:val="000000"/>
          <w:sz w:val="28"/>
          <w:szCs w:val="28"/>
          <w:shd w:val="clear" w:color="auto" w:fill="FFFFFF"/>
        </w:rPr>
        <w:t>;</w:t>
      </w:r>
    </w:p>
    <w:p w:rsidR="00FE268B" w:rsidRPr="00FE268B" w:rsidRDefault="00FE268B" w:rsidP="00FE268B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 w:rsidRPr="00FE268B">
        <w:rPr>
          <w:color w:val="000000"/>
          <w:sz w:val="28"/>
          <w:szCs w:val="28"/>
          <w:shd w:val="clear" w:color="auto" w:fill="FFFFFF"/>
        </w:rPr>
        <w:t>- 1С: Предприятие;</w:t>
      </w:r>
    </w:p>
    <w:p w:rsidR="00FE268B" w:rsidRPr="00FE268B" w:rsidRDefault="00FE268B" w:rsidP="00FE268B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 w:rsidRPr="00FE268B">
        <w:rPr>
          <w:color w:val="000000"/>
          <w:sz w:val="28"/>
          <w:szCs w:val="28"/>
          <w:shd w:val="clear" w:color="auto" w:fill="FFFFFF"/>
        </w:rPr>
        <w:t xml:space="preserve">- </w:t>
      </w:r>
      <w:proofErr w:type="spellStart"/>
      <w:r w:rsidRPr="00FE268B">
        <w:rPr>
          <w:color w:val="000000"/>
          <w:sz w:val="28"/>
          <w:szCs w:val="28"/>
          <w:shd w:val="clear" w:color="auto" w:fill="FFFFFF"/>
        </w:rPr>
        <w:t>Антиплагиат</w:t>
      </w:r>
      <w:proofErr w:type="spellEnd"/>
      <w:r w:rsidRPr="00FE268B">
        <w:rPr>
          <w:color w:val="000000"/>
          <w:sz w:val="28"/>
          <w:szCs w:val="28"/>
          <w:shd w:val="clear" w:color="auto" w:fill="FFFFFF"/>
        </w:rPr>
        <w:t>;</w:t>
      </w:r>
    </w:p>
    <w:p w:rsidR="00FE268B" w:rsidRPr="00FE268B" w:rsidRDefault="00FE268B" w:rsidP="00FE268B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 w:rsidRPr="00FE268B">
        <w:rPr>
          <w:color w:val="000000"/>
          <w:sz w:val="28"/>
          <w:szCs w:val="28"/>
          <w:shd w:val="clear" w:color="auto" w:fill="FFFFFF"/>
        </w:rPr>
        <w:t xml:space="preserve">- ABBYY </w:t>
      </w:r>
      <w:proofErr w:type="spellStart"/>
      <w:r w:rsidRPr="00FE268B">
        <w:rPr>
          <w:color w:val="000000"/>
          <w:sz w:val="28"/>
          <w:szCs w:val="28"/>
          <w:shd w:val="clear" w:color="auto" w:fill="FFFFFF"/>
        </w:rPr>
        <w:t>FineReader</w:t>
      </w:r>
      <w:proofErr w:type="spellEnd"/>
      <w:r w:rsidRPr="00FE268B">
        <w:rPr>
          <w:color w:val="000000"/>
          <w:sz w:val="28"/>
          <w:szCs w:val="28"/>
          <w:shd w:val="clear" w:color="auto" w:fill="FFFFFF"/>
        </w:rPr>
        <w:t xml:space="preserve"> и др.</w:t>
      </w:r>
    </w:p>
    <w:p w:rsidR="00FE268B" w:rsidRPr="00FE268B" w:rsidRDefault="00FE268B" w:rsidP="00FE268B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</w:p>
    <w:p w:rsidR="00FE268B" w:rsidRPr="00FE268B" w:rsidRDefault="00FE268B" w:rsidP="00FE268B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 w:rsidRPr="00FE268B">
        <w:rPr>
          <w:color w:val="000000"/>
          <w:sz w:val="28"/>
          <w:szCs w:val="28"/>
          <w:shd w:val="clear" w:color="auto" w:fill="FFFFFF"/>
        </w:rPr>
        <w:t>б) Перечень информационных справочных систем:</w:t>
      </w:r>
    </w:p>
    <w:p w:rsidR="00FE268B" w:rsidRPr="00FE268B" w:rsidRDefault="00FE268B" w:rsidP="00FE268B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 w:rsidRPr="00FE268B">
        <w:rPr>
          <w:color w:val="000000"/>
          <w:sz w:val="28"/>
          <w:szCs w:val="28"/>
          <w:shd w:val="clear" w:color="auto" w:fill="FFFFFF"/>
        </w:rPr>
        <w:t>- www.consultant.ru – справочная правовая система «</w:t>
      </w:r>
      <w:proofErr w:type="spellStart"/>
      <w:r w:rsidRPr="00FE268B">
        <w:rPr>
          <w:color w:val="000000"/>
          <w:sz w:val="28"/>
          <w:szCs w:val="28"/>
          <w:shd w:val="clear" w:color="auto" w:fill="FFFFFF"/>
        </w:rPr>
        <w:t>КонсультантПлюс</w:t>
      </w:r>
      <w:proofErr w:type="spellEnd"/>
      <w:r w:rsidRPr="00FE268B">
        <w:rPr>
          <w:color w:val="000000"/>
          <w:sz w:val="28"/>
          <w:szCs w:val="28"/>
          <w:shd w:val="clear" w:color="auto" w:fill="FFFFFF"/>
        </w:rPr>
        <w:t>»;</w:t>
      </w:r>
    </w:p>
    <w:p w:rsidR="00DA619E" w:rsidRPr="00606C2E" w:rsidRDefault="00FE268B" w:rsidP="00FE268B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sz w:val="16"/>
          <w:szCs w:val="16"/>
        </w:rPr>
      </w:pPr>
      <w:r w:rsidRPr="00FE268B">
        <w:rPr>
          <w:color w:val="000000"/>
          <w:sz w:val="28"/>
          <w:szCs w:val="28"/>
          <w:shd w:val="clear" w:color="auto" w:fill="FFFFFF"/>
        </w:rPr>
        <w:t>- www.garant.ru – Информационно-правовой портал «ГАРАНТ</w:t>
      </w:r>
      <w:proofErr w:type="gramStart"/>
      <w:r w:rsidRPr="00FE268B">
        <w:rPr>
          <w:color w:val="000000"/>
          <w:sz w:val="28"/>
          <w:szCs w:val="28"/>
          <w:shd w:val="clear" w:color="auto" w:fill="FFFFFF"/>
        </w:rPr>
        <w:t>.Р</w:t>
      </w:r>
      <w:proofErr w:type="gramEnd"/>
      <w:r w:rsidRPr="00FE268B">
        <w:rPr>
          <w:color w:val="000000"/>
          <w:sz w:val="28"/>
          <w:szCs w:val="28"/>
          <w:shd w:val="clear" w:color="auto" w:fill="FFFFFF"/>
        </w:rPr>
        <w:t>У»</w:t>
      </w:r>
    </w:p>
    <w:p w:rsidR="002E130E" w:rsidRDefault="00DA619E" w:rsidP="002E130E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b/>
          <w:bCs/>
          <w:sz w:val="28"/>
          <w:szCs w:val="28"/>
        </w:rPr>
      </w:pPr>
      <w:r w:rsidRPr="00D637A1">
        <w:rPr>
          <w:b/>
          <w:sz w:val="28"/>
          <w:szCs w:val="28"/>
        </w:rPr>
        <w:t xml:space="preserve">13. </w:t>
      </w:r>
      <w:r w:rsidRPr="00D637A1">
        <w:rPr>
          <w:b/>
          <w:bCs/>
          <w:sz w:val="28"/>
          <w:szCs w:val="28"/>
        </w:rPr>
        <w:t xml:space="preserve">Материально-техническое обеспечение </w:t>
      </w:r>
      <w:r w:rsidR="002E130E" w:rsidRPr="002E130E">
        <w:rPr>
          <w:b/>
          <w:bCs/>
          <w:sz w:val="28"/>
          <w:szCs w:val="28"/>
        </w:rPr>
        <w:t>производственной (научно-исследовательская работа) практики</w:t>
      </w:r>
    </w:p>
    <w:p w:rsidR="00FE268B" w:rsidRPr="00FE268B" w:rsidRDefault="00FE268B" w:rsidP="00FE268B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FE268B">
        <w:rPr>
          <w:color w:val="000000"/>
          <w:sz w:val="28"/>
          <w:szCs w:val="28"/>
        </w:rPr>
        <w:lastRenderedPageBreak/>
        <w:t>Помещения базы практик, соответствующие действующим санитарным и противопожарным нормам и требованиям к образовательным организациям.</w:t>
      </w:r>
    </w:p>
    <w:p w:rsidR="00FE268B" w:rsidRPr="00FE268B" w:rsidRDefault="00FE268B" w:rsidP="00FE26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268B">
        <w:rPr>
          <w:color w:val="000000"/>
          <w:sz w:val="28"/>
          <w:szCs w:val="28"/>
        </w:rPr>
        <w:t xml:space="preserve">Помещения, оборудованные в соответствии с требованиями техники безопасности при проведении </w:t>
      </w:r>
      <w:r w:rsidRPr="00FE268B">
        <w:rPr>
          <w:iCs/>
          <w:sz w:val="28"/>
          <w:szCs w:val="28"/>
        </w:rPr>
        <w:t xml:space="preserve">научно-исследовательских работ. </w:t>
      </w:r>
    </w:p>
    <w:p w:rsidR="00FE268B" w:rsidRPr="00FE268B" w:rsidRDefault="00FE268B" w:rsidP="00FE268B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FE268B">
        <w:rPr>
          <w:bCs/>
          <w:sz w:val="28"/>
          <w:szCs w:val="28"/>
          <w:lang w:eastAsia="ru-RU"/>
        </w:rPr>
        <w:t>Для защиты отчета по практике могут использоваться:</w:t>
      </w:r>
    </w:p>
    <w:p w:rsidR="00FE268B" w:rsidRPr="00FE268B" w:rsidRDefault="00FE268B" w:rsidP="00FE268B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FE268B">
        <w:rPr>
          <w:bCs/>
          <w:sz w:val="28"/>
          <w:szCs w:val="28"/>
          <w:lang w:eastAsia="ru-RU"/>
        </w:rPr>
        <w:t>- учебная аудитория №306 (проектная аудитория);</w:t>
      </w:r>
    </w:p>
    <w:p w:rsidR="00FE268B" w:rsidRPr="00FE268B" w:rsidRDefault="00FE268B" w:rsidP="00FE268B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FE268B">
        <w:rPr>
          <w:bCs/>
          <w:sz w:val="28"/>
          <w:szCs w:val="28"/>
          <w:lang w:eastAsia="ru-RU"/>
        </w:rPr>
        <w:t>- персональные компьютеры с выходом в Интернет;</w:t>
      </w:r>
    </w:p>
    <w:p w:rsidR="00FE268B" w:rsidRPr="00FE268B" w:rsidRDefault="00FE268B" w:rsidP="00FE268B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FE268B">
        <w:rPr>
          <w:bCs/>
          <w:sz w:val="28"/>
          <w:szCs w:val="28"/>
          <w:lang w:eastAsia="ru-RU"/>
        </w:rPr>
        <w:t>- аудио- и видеооборудование;</w:t>
      </w:r>
    </w:p>
    <w:p w:rsidR="00FE268B" w:rsidRPr="00FE268B" w:rsidRDefault="00FE268B" w:rsidP="00FE268B">
      <w:pPr>
        <w:suppressAutoHyphens w:val="0"/>
        <w:autoSpaceDE w:val="0"/>
        <w:autoSpaceDN w:val="0"/>
        <w:adjustRightInd w:val="0"/>
        <w:ind w:firstLine="709"/>
        <w:jc w:val="both"/>
        <w:rPr>
          <w:color w:val="000000"/>
          <w:sz w:val="22"/>
          <w:szCs w:val="22"/>
          <w:lang w:eastAsia="ru-RU"/>
        </w:rPr>
      </w:pPr>
      <w:r w:rsidRPr="00FE268B">
        <w:rPr>
          <w:bCs/>
          <w:color w:val="000000"/>
          <w:sz w:val="28"/>
          <w:szCs w:val="28"/>
          <w:lang w:eastAsia="ru-RU"/>
        </w:rPr>
        <w:t>- мультимедийные демонстрационные комплексы (экран, проектор и др.)</w:t>
      </w:r>
    </w:p>
    <w:p w:rsidR="00DA619E" w:rsidRPr="00527E56" w:rsidRDefault="00DA619E" w:rsidP="00DA61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DA619E" w:rsidRDefault="00DA619E" w:rsidP="00DA61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DA619E" w:rsidRPr="00BA218D" w:rsidRDefault="00DA619E" w:rsidP="00DA619E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:rsidR="00DA619E" w:rsidRPr="00BA218D" w:rsidRDefault="00DA619E" w:rsidP="00DA619E">
      <w:pPr>
        <w:jc w:val="center"/>
        <w:rPr>
          <w:b/>
          <w:sz w:val="28"/>
          <w:szCs w:val="28"/>
        </w:rPr>
      </w:pPr>
    </w:p>
    <w:p w:rsidR="00DA619E" w:rsidRPr="00BA218D" w:rsidRDefault="00DA619E" w:rsidP="00DA619E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</w:t>
      </w:r>
      <w:proofErr w:type="gramStart"/>
      <w:r w:rsidRPr="00BA218D">
        <w:rPr>
          <w:b/>
          <w:sz w:val="28"/>
          <w:szCs w:val="28"/>
        </w:rPr>
        <w:t>т(</w:t>
      </w:r>
      <w:proofErr w:type="gramEnd"/>
      <w:r w:rsidRPr="00BA218D">
        <w:rPr>
          <w:b/>
          <w:sz w:val="28"/>
          <w:szCs w:val="28"/>
        </w:rPr>
        <w:t>ы):</w:t>
      </w:r>
    </w:p>
    <w:p w:rsidR="00DA619E" w:rsidRPr="00934FCA" w:rsidRDefault="00DA619E" w:rsidP="00DA619E">
      <w:pPr>
        <w:tabs>
          <w:tab w:val="left" w:pos="1134"/>
          <w:tab w:val="right" w:leader="underscore" w:pos="9639"/>
        </w:tabs>
      </w:pPr>
      <w:r w:rsidRPr="00934FCA">
        <w:t xml:space="preserve">_____________________ Ф.И.О., </w:t>
      </w:r>
      <w:r>
        <w:t>должность, место работы, подпись</w:t>
      </w:r>
    </w:p>
    <w:p w:rsidR="00DA619E" w:rsidRDefault="00DA619E" w:rsidP="00DA619E">
      <w:pPr>
        <w:tabs>
          <w:tab w:val="left" w:pos="1134"/>
          <w:tab w:val="right" w:leader="underscore" w:pos="9639"/>
        </w:tabs>
      </w:pPr>
    </w:p>
    <w:p w:rsidR="00DA619E" w:rsidRDefault="00DA619E" w:rsidP="00DA619E">
      <w:pPr>
        <w:tabs>
          <w:tab w:val="left" w:pos="1134"/>
          <w:tab w:val="right" w:leader="underscore" w:pos="9639"/>
        </w:tabs>
      </w:pPr>
      <w:r w:rsidRPr="00934FCA">
        <w:t xml:space="preserve">_____________________ Ф.И.О., </w:t>
      </w:r>
      <w:r>
        <w:t>должность, место работы, подпись</w:t>
      </w:r>
    </w:p>
    <w:p w:rsidR="00DA619E" w:rsidRDefault="00DA619E" w:rsidP="00DA619E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DA619E" w:rsidRDefault="00DA619E" w:rsidP="00DA619E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DA619E" w:rsidRDefault="00DA619E" w:rsidP="00DA619E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DA619E" w:rsidRDefault="00DA619E" w:rsidP="00DA619E">
      <w:pPr>
        <w:jc w:val="center"/>
        <w:rPr>
          <w:b/>
          <w:sz w:val="28"/>
          <w:szCs w:val="28"/>
        </w:rPr>
      </w:pPr>
    </w:p>
    <w:p w:rsidR="00DA619E" w:rsidRDefault="00DA619E" w:rsidP="00DA619E">
      <w:pPr>
        <w:jc w:val="center"/>
        <w:rPr>
          <w:b/>
          <w:sz w:val="28"/>
          <w:szCs w:val="28"/>
        </w:rPr>
      </w:pPr>
    </w:p>
    <w:p w:rsidR="00DA619E" w:rsidRDefault="00DA619E" w:rsidP="00DA619E">
      <w:pPr>
        <w:jc w:val="center"/>
        <w:rPr>
          <w:b/>
          <w:sz w:val="28"/>
          <w:szCs w:val="28"/>
        </w:rPr>
      </w:pPr>
    </w:p>
    <w:p w:rsidR="00DA619E" w:rsidRDefault="00DA619E" w:rsidP="00DA619E">
      <w:pPr>
        <w:jc w:val="center"/>
        <w:rPr>
          <w:b/>
          <w:sz w:val="28"/>
          <w:szCs w:val="28"/>
        </w:rPr>
      </w:pPr>
    </w:p>
    <w:p w:rsidR="00DA619E" w:rsidRDefault="00DA619E" w:rsidP="00DA619E">
      <w:pPr>
        <w:jc w:val="center"/>
        <w:rPr>
          <w:b/>
          <w:sz w:val="28"/>
          <w:szCs w:val="28"/>
        </w:rPr>
      </w:pPr>
    </w:p>
    <w:p w:rsidR="00DA619E" w:rsidRDefault="00DA619E" w:rsidP="00DA619E">
      <w:pPr>
        <w:jc w:val="center"/>
        <w:rPr>
          <w:b/>
          <w:sz w:val="28"/>
          <w:szCs w:val="28"/>
        </w:rPr>
      </w:pPr>
    </w:p>
    <w:p w:rsidR="00DA619E" w:rsidRDefault="00DA619E" w:rsidP="00DA619E">
      <w:pPr>
        <w:jc w:val="center"/>
        <w:rPr>
          <w:b/>
          <w:sz w:val="28"/>
          <w:szCs w:val="28"/>
        </w:rPr>
      </w:pPr>
    </w:p>
    <w:p w:rsidR="00DA619E" w:rsidRDefault="00DA619E" w:rsidP="00DA619E">
      <w:pPr>
        <w:jc w:val="center"/>
        <w:rPr>
          <w:b/>
          <w:sz w:val="28"/>
          <w:szCs w:val="28"/>
        </w:rPr>
      </w:pPr>
    </w:p>
    <w:p w:rsidR="00DA619E" w:rsidRDefault="00DA619E" w:rsidP="00DA619E">
      <w:pPr>
        <w:jc w:val="center"/>
        <w:rPr>
          <w:b/>
          <w:sz w:val="28"/>
          <w:szCs w:val="28"/>
        </w:rPr>
      </w:pPr>
    </w:p>
    <w:p w:rsidR="00DA619E" w:rsidRDefault="00DA619E" w:rsidP="00DA619E">
      <w:pPr>
        <w:jc w:val="center"/>
        <w:rPr>
          <w:b/>
          <w:sz w:val="28"/>
          <w:szCs w:val="28"/>
        </w:rPr>
      </w:pPr>
    </w:p>
    <w:p w:rsidR="00DA619E" w:rsidRPr="00BC4580" w:rsidRDefault="00DA619E" w:rsidP="00DA61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DA619E" w:rsidRPr="00BC4580" w:rsidRDefault="00DA619E" w:rsidP="00DA619E">
      <w:pPr>
        <w:jc w:val="center"/>
        <w:rPr>
          <w:b/>
          <w:sz w:val="28"/>
          <w:szCs w:val="28"/>
        </w:rPr>
      </w:pPr>
      <w:proofErr w:type="gramStart"/>
      <w:r w:rsidRPr="00BC4580">
        <w:rPr>
          <w:b/>
          <w:sz w:val="28"/>
          <w:szCs w:val="28"/>
        </w:rPr>
        <w:t>ВНЕСЕННЫХ</w:t>
      </w:r>
      <w:proofErr w:type="gramEnd"/>
      <w:r w:rsidRPr="00BC4580">
        <w:rPr>
          <w:b/>
          <w:sz w:val="28"/>
          <w:szCs w:val="28"/>
        </w:rPr>
        <w:t xml:space="preserve"> В ПРОГРАММУ</w:t>
      </w:r>
      <w:r>
        <w:rPr>
          <w:b/>
          <w:sz w:val="28"/>
          <w:szCs w:val="28"/>
        </w:rPr>
        <w:t xml:space="preserve"> ПРАКТИКИ</w:t>
      </w:r>
    </w:p>
    <w:p w:rsidR="00DA619E" w:rsidRPr="00BC4580" w:rsidRDefault="00DA619E" w:rsidP="00DA619E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3"/>
        <w:gridCol w:w="4918"/>
      </w:tblGrid>
      <w:tr w:rsidR="00DA619E" w:rsidRPr="00BC4580" w:rsidTr="00141685">
        <w:tc>
          <w:tcPr>
            <w:tcW w:w="10421" w:type="dxa"/>
            <w:gridSpan w:val="2"/>
            <w:shd w:val="clear" w:color="auto" w:fill="auto"/>
          </w:tcPr>
          <w:p w:rsidR="00DA619E" w:rsidRPr="00BC4580" w:rsidRDefault="00DA619E" w:rsidP="00141685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DA619E" w:rsidRPr="00BC4580" w:rsidTr="00141685">
        <w:tc>
          <w:tcPr>
            <w:tcW w:w="5070" w:type="dxa"/>
            <w:shd w:val="clear" w:color="auto" w:fill="auto"/>
          </w:tcPr>
          <w:p w:rsidR="00DA619E" w:rsidRPr="00BC4580" w:rsidRDefault="00DA619E" w:rsidP="00141685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:rsidR="00DA619E" w:rsidRPr="00BC4580" w:rsidRDefault="00DA619E" w:rsidP="00141685">
            <w:pPr>
              <w:jc w:val="center"/>
              <w:rPr>
                <w:b/>
                <w:szCs w:val="28"/>
              </w:rPr>
            </w:pPr>
          </w:p>
          <w:p w:rsidR="00DA619E" w:rsidRPr="00BC4580" w:rsidRDefault="00DA619E" w:rsidP="00141685">
            <w:pPr>
              <w:jc w:val="center"/>
              <w:rPr>
                <w:b/>
                <w:szCs w:val="28"/>
              </w:rPr>
            </w:pPr>
          </w:p>
          <w:p w:rsidR="00DA619E" w:rsidRPr="00BC4580" w:rsidRDefault="00DA619E" w:rsidP="00141685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DA619E" w:rsidRPr="00BC4580" w:rsidRDefault="00DA619E" w:rsidP="00141685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:rsidR="00DA619E" w:rsidRPr="00BC4580" w:rsidRDefault="00DA619E" w:rsidP="00141685">
            <w:pPr>
              <w:jc w:val="center"/>
              <w:rPr>
                <w:b/>
                <w:szCs w:val="28"/>
              </w:rPr>
            </w:pPr>
          </w:p>
          <w:p w:rsidR="00DA619E" w:rsidRPr="00BC4580" w:rsidRDefault="00DA619E" w:rsidP="00141685">
            <w:pPr>
              <w:jc w:val="center"/>
              <w:rPr>
                <w:b/>
                <w:szCs w:val="28"/>
              </w:rPr>
            </w:pPr>
          </w:p>
          <w:p w:rsidR="00DA619E" w:rsidRPr="00BC4580" w:rsidRDefault="00DA619E" w:rsidP="00141685">
            <w:pPr>
              <w:jc w:val="center"/>
              <w:rPr>
                <w:b/>
                <w:szCs w:val="28"/>
              </w:rPr>
            </w:pPr>
          </w:p>
          <w:p w:rsidR="00DA619E" w:rsidRPr="00BC4580" w:rsidRDefault="00DA619E" w:rsidP="00141685">
            <w:pPr>
              <w:jc w:val="center"/>
              <w:rPr>
                <w:b/>
                <w:szCs w:val="28"/>
              </w:rPr>
            </w:pPr>
          </w:p>
        </w:tc>
      </w:tr>
      <w:tr w:rsidR="00DA619E" w:rsidRPr="00BC4580" w:rsidTr="00141685">
        <w:tc>
          <w:tcPr>
            <w:tcW w:w="10421" w:type="dxa"/>
            <w:gridSpan w:val="2"/>
            <w:shd w:val="clear" w:color="auto" w:fill="auto"/>
          </w:tcPr>
          <w:p w:rsidR="00DA619E" w:rsidRPr="00BC4580" w:rsidRDefault="00DA619E" w:rsidP="00141685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:rsidR="00DA619E" w:rsidRPr="00BC4580" w:rsidRDefault="00DA619E" w:rsidP="00141685">
            <w:pPr>
              <w:rPr>
                <w:szCs w:val="28"/>
              </w:rPr>
            </w:pPr>
          </w:p>
          <w:p w:rsidR="00DA619E" w:rsidRPr="00BC4580" w:rsidRDefault="00DA619E" w:rsidP="00141685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DA619E" w:rsidRPr="00BC4580" w:rsidRDefault="00DA619E" w:rsidP="00141685">
            <w:pPr>
              <w:rPr>
                <w:szCs w:val="28"/>
              </w:rPr>
            </w:pPr>
          </w:p>
        </w:tc>
      </w:tr>
    </w:tbl>
    <w:p w:rsidR="00DA619E" w:rsidRPr="00BC4580" w:rsidRDefault="00DA619E" w:rsidP="00DA619E">
      <w:pPr>
        <w:rPr>
          <w:sz w:val="32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sectPr w:rsidR="00DA619E" w:rsidSect="00F527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170A2086"/>
    <w:multiLevelType w:val="hybridMultilevel"/>
    <w:tmpl w:val="9CCCD872"/>
    <w:lvl w:ilvl="0" w:tplc="3B022DA8">
      <w:start w:val="1"/>
      <w:numFmt w:val="decimal"/>
      <w:lvlText w:val="%1."/>
      <w:lvlJc w:val="left"/>
      <w:pPr>
        <w:ind w:left="-207" w:hanging="360"/>
      </w:pPr>
      <w:rPr>
        <w:rFonts w:ascii="Times New Roman" w:hAnsi="Times New Roman" w:cs="Times New Roman" w:hint="default"/>
        <w:color w:val="454545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>
    <w:nsid w:val="41517968"/>
    <w:multiLevelType w:val="hybridMultilevel"/>
    <w:tmpl w:val="611A99FC"/>
    <w:lvl w:ilvl="0" w:tplc="BFEAFC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2245F4"/>
    <w:multiLevelType w:val="hybridMultilevel"/>
    <w:tmpl w:val="096247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6E9F2616"/>
    <w:multiLevelType w:val="multilevel"/>
    <w:tmpl w:val="BAE685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A619E"/>
    <w:rsid w:val="0000542D"/>
    <w:rsid w:val="000146C7"/>
    <w:rsid w:val="0002038F"/>
    <w:rsid w:val="00072396"/>
    <w:rsid w:val="00090D7C"/>
    <w:rsid w:val="000B35D7"/>
    <w:rsid w:val="00177006"/>
    <w:rsid w:val="001A594E"/>
    <w:rsid w:val="00200412"/>
    <w:rsid w:val="00236923"/>
    <w:rsid w:val="002A73CF"/>
    <w:rsid w:val="002B47A4"/>
    <w:rsid w:val="002C0EBC"/>
    <w:rsid w:val="002E130E"/>
    <w:rsid w:val="00380DD1"/>
    <w:rsid w:val="003A14CF"/>
    <w:rsid w:val="00411F9A"/>
    <w:rsid w:val="00425A0A"/>
    <w:rsid w:val="0044740C"/>
    <w:rsid w:val="00490B1C"/>
    <w:rsid w:val="004D17DE"/>
    <w:rsid w:val="004F3075"/>
    <w:rsid w:val="00555812"/>
    <w:rsid w:val="006454F0"/>
    <w:rsid w:val="00655A8C"/>
    <w:rsid w:val="00663B6F"/>
    <w:rsid w:val="006D7CC4"/>
    <w:rsid w:val="00705881"/>
    <w:rsid w:val="0071179A"/>
    <w:rsid w:val="00725198"/>
    <w:rsid w:val="007D2BA1"/>
    <w:rsid w:val="00805E2A"/>
    <w:rsid w:val="00883776"/>
    <w:rsid w:val="008F596D"/>
    <w:rsid w:val="00933589"/>
    <w:rsid w:val="0095495E"/>
    <w:rsid w:val="00977B31"/>
    <w:rsid w:val="00980EA4"/>
    <w:rsid w:val="009927B4"/>
    <w:rsid w:val="00A07FE5"/>
    <w:rsid w:val="00A244AF"/>
    <w:rsid w:val="00AD72F6"/>
    <w:rsid w:val="00AF2021"/>
    <w:rsid w:val="00B96089"/>
    <w:rsid w:val="00C11E42"/>
    <w:rsid w:val="00C3200E"/>
    <w:rsid w:val="00C4487F"/>
    <w:rsid w:val="00C52791"/>
    <w:rsid w:val="00CA53E2"/>
    <w:rsid w:val="00DA619E"/>
    <w:rsid w:val="00DC5FD5"/>
    <w:rsid w:val="00DD16B7"/>
    <w:rsid w:val="00DD5046"/>
    <w:rsid w:val="00DF199E"/>
    <w:rsid w:val="00E5111E"/>
    <w:rsid w:val="00F5275F"/>
    <w:rsid w:val="00F83CBF"/>
    <w:rsid w:val="00FE2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19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DA619E"/>
    <w:pPr>
      <w:spacing w:after="120" w:line="480" w:lineRule="auto"/>
    </w:pPr>
  </w:style>
  <w:style w:type="paragraph" w:customStyle="1" w:styleId="Default">
    <w:name w:val="Default"/>
    <w:uiPriority w:val="99"/>
    <w:rsid w:val="00DA61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0041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05E2A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805E2A"/>
  </w:style>
  <w:style w:type="paragraph" w:styleId="a5">
    <w:name w:val="Balloon Text"/>
    <w:basedOn w:val="a"/>
    <w:link w:val="a6"/>
    <w:uiPriority w:val="99"/>
    <w:semiHidden/>
    <w:unhideWhenUsed/>
    <w:rsid w:val="0002038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2038F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19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DA619E"/>
    <w:pPr>
      <w:spacing w:after="120" w:line="480" w:lineRule="auto"/>
    </w:pPr>
  </w:style>
  <w:style w:type="paragraph" w:customStyle="1" w:styleId="Default">
    <w:name w:val="Default"/>
    <w:uiPriority w:val="99"/>
    <w:rsid w:val="00DA61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0041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05E2A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805E2A"/>
  </w:style>
  <w:style w:type="paragraph" w:styleId="a5">
    <w:name w:val="Balloon Text"/>
    <w:basedOn w:val="a"/>
    <w:link w:val="a6"/>
    <w:uiPriority w:val="99"/>
    <w:semiHidden/>
    <w:unhideWhenUsed/>
    <w:rsid w:val="0002038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2038F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57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6806A24F-5721-496B-B652-F66E1DD46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15</Pages>
  <Words>3316</Words>
  <Characters>18903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2019-06-13T09:19:00Z</cp:lastPrinted>
  <dcterms:created xsi:type="dcterms:W3CDTF">2019-06-10T09:33:00Z</dcterms:created>
  <dcterms:modified xsi:type="dcterms:W3CDTF">2019-10-21T13:23:00Z</dcterms:modified>
</cp:coreProperties>
</file>